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818" w:rsidRPr="003F6B39" w:rsidRDefault="00673818" w:rsidP="00673818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2072DF" w:rsidRPr="000F05EF" w:rsidRDefault="002072DF" w:rsidP="002072D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  <w:r w:rsidRPr="000F05EF">
        <w:rPr>
          <w:rFonts w:ascii="Times New Roman" w:hAnsi="Times New Roman"/>
          <w:b/>
          <w:sz w:val="24"/>
          <w:szCs w:val="24"/>
        </w:rPr>
        <w:t>Техническое задание:</w:t>
      </w:r>
    </w:p>
    <w:p w:rsidR="00357ED3" w:rsidRPr="0083538D" w:rsidRDefault="00357ED3" w:rsidP="004555B3">
      <w:pPr>
        <w:jc w:val="center"/>
        <w:rPr>
          <w:rFonts w:ascii="Times New Roman" w:hAnsi="Times New Roman"/>
          <w:sz w:val="24"/>
          <w:szCs w:val="24"/>
        </w:rPr>
      </w:pPr>
      <w:r w:rsidRPr="00E67C28">
        <w:rPr>
          <w:rFonts w:ascii="Times New Roman" w:hAnsi="Times New Roman"/>
          <w:sz w:val="24"/>
          <w:szCs w:val="24"/>
        </w:rPr>
        <w:t xml:space="preserve">«Поставка </w:t>
      </w:r>
      <w:r w:rsidRPr="00EC0419">
        <w:rPr>
          <w:rFonts w:ascii="Times New Roman" w:hAnsi="Times New Roman"/>
          <w:sz w:val="24"/>
          <w:szCs w:val="24"/>
        </w:rPr>
        <w:t>фильтрующих элементов</w:t>
      </w:r>
      <w:r w:rsidRPr="00E67C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MCY</w:t>
      </w:r>
      <w:r w:rsidRPr="00C72CC6">
        <w:rPr>
          <w:rFonts w:ascii="Times New Roman" w:hAnsi="Times New Roman"/>
          <w:sz w:val="24"/>
          <w:szCs w:val="24"/>
        </w:rPr>
        <w:t xml:space="preserve"> 1001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032E">
        <w:rPr>
          <w:rFonts w:ascii="Times New Roman" w:hAnsi="Times New Roman"/>
          <w:sz w:val="24"/>
          <w:szCs w:val="24"/>
          <w:lang w:val="en-US"/>
        </w:rPr>
        <w:t>U</w:t>
      </w:r>
      <w:r w:rsidRPr="00F5078E">
        <w:rPr>
          <w:rFonts w:ascii="Times New Roman" w:hAnsi="Times New Roman"/>
          <w:sz w:val="24"/>
          <w:szCs w:val="24"/>
        </w:rPr>
        <w:t>2-20</w:t>
      </w:r>
      <w:r w:rsidRPr="0054032E">
        <w:rPr>
          <w:rFonts w:ascii="Times New Roman" w:hAnsi="Times New Roman"/>
          <w:sz w:val="24"/>
          <w:szCs w:val="24"/>
          <w:lang w:val="en-US"/>
        </w:rPr>
        <w:t>ZH</w:t>
      </w:r>
      <w:r w:rsidRPr="00F5078E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032E">
        <w:rPr>
          <w:rFonts w:ascii="Times New Roman" w:hAnsi="Times New Roman"/>
          <w:sz w:val="24"/>
          <w:szCs w:val="24"/>
          <w:lang w:val="en-US"/>
        </w:rPr>
        <w:t>Pall</w:t>
      </w:r>
      <w:r w:rsidRPr="00F5078E">
        <w:rPr>
          <w:rFonts w:ascii="Times New Roman" w:hAnsi="Times New Roman"/>
          <w:sz w:val="24"/>
          <w:szCs w:val="24"/>
        </w:rPr>
        <w:t xml:space="preserve"> </w:t>
      </w:r>
      <w:r w:rsidRPr="0054032E">
        <w:rPr>
          <w:rFonts w:ascii="Times New Roman" w:hAnsi="Times New Roman"/>
          <w:sz w:val="24"/>
          <w:szCs w:val="24"/>
          <w:lang w:val="en-US"/>
        </w:rPr>
        <w:t>Corporation</w:t>
      </w:r>
      <w:r w:rsidR="0083538D">
        <w:rPr>
          <w:rFonts w:ascii="Times New Roman" w:hAnsi="Times New Roman"/>
          <w:sz w:val="24"/>
          <w:szCs w:val="24"/>
        </w:rPr>
        <w:t xml:space="preserve"> или эквивалент</w:t>
      </w:r>
    </w:p>
    <w:p w:rsidR="00357ED3" w:rsidRPr="00E67C28" w:rsidRDefault="00357ED3" w:rsidP="00357ED3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C72CC6">
        <w:rPr>
          <w:rFonts w:ascii="Times New Roman" w:hAnsi="Times New Roman"/>
          <w:sz w:val="24"/>
          <w:szCs w:val="24"/>
        </w:rPr>
        <w:t xml:space="preserve"> </w:t>
      </w:r>
      <w:r w:rsidRPr="00E67C28">
        <w:rPr>
          <w:rFonts w:ascii="Times New Roman" w:hAnsi="Times New Roman"/>
          <w:sz w:val="24"/>
          <w:szCs w:val="24"/>
        </w:rPr>
        <w:t>для нужд ЗАО «Топливо-заправочный сервис»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2797"/>
        <w:gridCol w:w="6639"/>
      </w:tblGrid>
      <w:tr w:rsidR="000F78DA" w:rsidRPr="003237AE" w:rsidTr="008C2DA0">
        <w:trPr>
          <w:trHeight w:val="567"/>
        </w:trPr>
        <w:tc>
          <w:tcPr>
            <w:tcW w:w="466" w:type="dxa"/>
            <w:vAlign w:val="center"/>
          </w:tcPr>
          <w:p w:rsidR="000F78DA" w:rsidRPr="003237AE" w:rsidRDefault="000F78DA" w:rsidP="00C61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05" w:type="dxa"/>
            <w:vAlign w:val="center"/>
          </w:tcPr>
          <w:p w:rsidR="000F78DA" w:rsidRPr="003237AE" w:rsidRDefault="000F78DA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681" w:type="dxa"/>
            <w:vAlign w:val="center"/>
          </w:tcPr>
          <w:p w:rsidR="000F78DA" w:rsidRPr="003237AE" w:rsidRDefault="000F78DA" w:rsidP="002072D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ЗАО</w:t>
            </w:r>
            <w:r w:rsidR="002A3AA7" w:rsidRPr="003237AE">
              <w:rPr>
                <w:rFonts w:ascii="Times New Roman" w:hAnsi="Times New Roman"/>
                <w:sz w:val="24"/>
                <w:szCs w:val="24"/>
              </w:rPr>
              <w:t xml:space="preserve"> «Топливо - заправочный сервис».</w:t>
            </w:r>
          </w:p>
        </w:tc>
      </w:tr>
      <w:tr w:rsidR="000F78DA" w:rsidRPr="003237AE" w:rsidTr="008C2DA0">
        <w:trPr>
          <w:trHeight w:val="567"/>
        </w:trPr>
        <w:tc>
          <w:tcPr>
            <w:tcW w:w="466" w:type="dxa"/>
            <w:vAlign w:val="center"/>
          </w:tcPr>
          <w:p w:rsidR="000F78DA" w:rsidRPr="003237AE" w:rsidRDefault="000F78DA" w:rsidP="00C61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05" w:type="dxa"/>
            <w:vAlign w:val="center"/>
          </w:tcPr>
          <w:p w:rsidR="000F78DA" w:rsidRPr="003237AE" w:rsidRDefault="000F78DA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681" w:type="dxa"/>
            <w:vAlign w:val="center"/>
          </w:tcPr>
          <w:p w:rsidR="000F78DA" w:rsidRPr="003237AE" w:rsidRDefault="009B1FC1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Поставка фильтрующих элементов MCY 1001 U2-20ZH13 Pall Corporation для фильтрации ПВК жидкости или «эквивалент»</w:t>
            </w:r>
          </w:p>
        </w:tc>
      </w:tr>
      <w:tr w:rsidR="000F78DA" w:rsidRPr="003237AE" w:rsidTr="007E7372">
        <w:trPr>
          <w:trHeight w:val="868"/>
        </w:trPr>
        <w:tc>
          <w:tcPr>
            <w:tcW w:w="466" w:type="dxa"/>
            <w:vAlign w:val="center"/>
          </w:tcPr>
          <w:p w:rsidR="000F78DA" w:rsidRPr="003237AE" w:rsidRDefault="000F78DA" w:rsidP="00C61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805" w:type="dxa"/>
            <w:vAlign w:val="center"/>
          </w:tcPr>
          <w:p w:rsidR="000F78DA" w:rsidRPr="003237AE" w:rsidRDefault="000F78DA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Пе</w:t>
            </w:r>
            <w:r w:rsidR="00C849A3" w:rsidRPr="003237AE">
              <w:rPr>
                <w:rFonts w:ascii="Times New Roman" w:hAnsi="Times New Roman"/>
                <w:sz w:val="24"/>
                <w:szCs w:val="24"/>
              </w:rPr>
              <w:t>ре</w:t>
            </w:r>
            <w:r w:rsidRPr="003237AE">
              <w:rPr>
                <w:rFonts w:ascii="Times New Roman" w:hAnsi="Times New Roman"/>
                <w:sz w:val="24"/>
                <w:szCs w:val="24"/>
              </w:rPr>
              <w:t xml:space="preserve">чень, технические характеристики и количество требуемого товара </w:t>
            </w:r>
          </w:p>
        </w:tc>
        <w:tc>
          <w:tcPr>
            <w:tcW w:w="6681" w:type="dxa"/>
            <w:vAlign w:val="center"/>
          </w:tcPr>
          <w:p w:rsidR="007E7372" w:rsidRPr="003237AE" w:rsidRDefault="007E7372" w:rsidP="007E7372">
            <w:pPr>
              <w:tabs>
                <w:tab w:val="left" w:pos="426"/>
                <w:tab w:val="left" w:pos="851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Приложение № 1 – Технические характеристики.</w:t>
            </w:r>
          </w:p>
          <w:p w:rsidR="009D2E8E" w:rsidRPr="003237AE" w:rsidRDefault="007E7372" w:rsidP="007E7372">
            <w:pPr>
              <w:tabs>
                <w:tab w:val="left" w:pos="426"/>
                <w:tab w:val="left" w:pos="851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Приложение № 3 – Требование к соответствию эквивалентов техническим данным</w:t>
            </w:r>
          </w:p>
        </w:tc>
      </w:tr>
      <w:tr w:rsidR="009473C6" w:rsidRPr="003237AE" w:rsidTr="008C2DA0">
        <w:trPr>
          <w:trHeight w:val="567"/>
        </w:trPr>
        <w:tc>
          <w:tcPr>
            <w:tcW w:w="466" w:type="dxa"/>
            <w:vAlign w:val="center"/>
          </w:tcPr>
          <w:p w:rsidR="009473C6" w:rsidRPr="003237AE" w:rsidRDefault="009473C6" w:rsidP="009473C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805" w:type="dxa"/>
            <w:vAlign w:val="center"/>
          </w:tcPr>
          <w:p w:rsidR="009473C6" w:rsidRPr="003237AE" w:rsidRDefault="009473C6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Требования к применению опциона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473C6" w:rsidRPr="003237AE" w:rsidRDefault="009473C6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Опцион Покупателя +30 / -70 процентов от общего количества продукции (услуг).</w:t>
            </w:r>
          </w:p>
          <w:p w:rsidR="009473C6" w:rsidRPr="003237AE" w:rsidRDefault="009473C6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9473C6" w:rsidRPr="003237AE" w:rsidTr="008C2DA0">
        <w:trPr>
          <w:trHeight w:val="567"/>
        </w:trPr>
        <w:tc>
          <w:tcPr>
            <w:tcW w:w="466" w:type="dxa"/>
            <w:vAlign w:val="center"/>
          </w:tcPr>
          <w:p w:rsidR="009473C6" w:rsidRPr="003237AE" w:rsidRDefault="009473C6" w:rsidP="009473C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805" w:type="dxa"/>
            <w:vAlign w:val="center"/>
          </w:tcPr>
          <w:p w:rsidR="009473C6" w:rsidRPr="003237AE" w:rsidRDefault="009473C6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Срок поставки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403437" w:rsidRPr="003237AE" w:rsidRDefault="00403437" w:rsidP="009473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73C6" w:rsidRPr="003237AE" w:rsidRDefault="00FD4D95" w:rsidP="009473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A54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 w:rsidR="00612D59" w:rsidRPr="005F2A54">
              <w:rPr>
                <w:rFonts w:ascii="Times New Roman" w:hAnsi="Times New Roman"/>
                <w:sz w:val="24"/>
                <w:szCs w:val="24"/>
              </w:rPr>
              <w:t>18</w:t>
            </w:r>
            <w:r w:rsidRPr="005F2A5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612D59" w:rsidRPr="005F2A54">
              <w:rPr>
                <w:rFonts w:ascii="Times New Roman" w:hAnsi="Times New Roman"/>
                <w:sz w:val="24"/>
                <w:szCs w:val="24"/>
              </w:rPr>
              <w:t>восемнадцати</w:t>
            </w:r>
            <w:r w:rsidR="009473C6" w:rsidRPr="005F2A5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612D59" w:rsidRPr="005F2A54">
              <w:rPr>
                <w:rFonts w:ascii="Times New Roman" w:hAnsi="Times New Roman"/>
                <w:sz w:val="24"/>
                <w:szCs w:val="24"/>
              </w:rPr>
              <w:t>недель</w:t>
            </w:r>
            <w:r w:rsidR="009473C6" w:rsidRPr="005F2A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73C6" w:rsidRPr="003237A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EA183E" w:rsidRPr="003237AE">
              <w:rPr>
                <w:rFonts w:ascii="Times New Roman" w:hAnsi="Times New Roman"/>
                <w:sz w:val="24"/>
                <w:szCs w:val="24"/>
              </w:rPr>
              <w:t>даты подачи заявки</w:t>
            </w:r>
          </w:p>
          <w:p w:rsidR="00403437" w:rsidRPr="003237AE" w:rsidRDefault="00403437" w:rsidP="003D6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3C6" w:rsidRPr="003237AE" w:rsidTr="008C2DA0">
        <w:trPr>
          <w:trHeight w:val="567"/>
        </w:trPr>
        <w:tc>
          <w:tcPr>
            <w:tcW w:w="466" w:type="dxa"/>
            <w:vAlign w:val="center"/>
          </w:tcPr>
          <w:p w:rsidR="009473C6" w:rsidRPr="003237AE" w:rsidRDefault="009473C6" w:rsidP="009473C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805" w:type="dxa"/>
            <w:vAlign w:val="center"/>
          </w:tcPr>
          <w:p w:rsidR="009473C6" w:rsidRPr="003237AE" w:rsidRDefault="009473C6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473C6" w:rsidRPr="003237AE" w:rsidRDefault="009473C6" w:rsidP="00B61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Срок действия договора 12 месяцев с даты подписания договора.</w:t>
            </w:r>
          </w:p>
        </w:tc>
      </w:tr>
      <w:tr w:rsidR="004278E1" w:rsidRPr="003237AE" w:rsidTr="0040695C">
        <w:trPr>
          <w:trHeight w:val="846"/>
        </w:trPr>
        <w:tc>
          <w:tcPr>
            <w:tcW w:w="466" w:type="dxa"/>
            <w:vAlign w:val="center"/>
          </w:tcPr>
          <w:p w:rsidR="004278E1" w:rsidRPr="003237AE" w:rsidRDefault="009473C6" w:rsidP="004278E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7</w:t>
            </w:r>
            <w:r w:rsidR="004278E1" w:rsidRPr="003237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05" w:type="dxa"/>
            <w:vAlign w:val="center"/>
          </w:tcPr>
          <w:p w:rsidR="004278E1" w:rsidRPr="003237AE" w:rsidRDefault="004278E1" w:rsidP="004278E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 xml:space="preserve">Гарантийный срок 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4278E1" w:rsidRPr="003237AE" w:rsidRDefault="0040695C" w:rsidP="0040695C">
            <w:pPr>
              <w:pStyle w:val="a3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 xml:space="preserve">Гарантийный срок хранения фильтрующих </w:t>
            </w:r>
            <w:r w:rsidR="00A742B6" w:rsidRPr="003237AE">
              <w:rPr>
                <w:rFonts w:ascii="Times New Roman" w:hAnsi="Times New Roman"/>
                <w:sz w:val="24"/>
                <w:szCs w:val="24"/>
              </w:rPr>
              <w:t>элементов должен быть не менее 10-ти</w:t>
            </w:r>
            <w:r w:rsidRPr="003237AE">
              <w:rPr>
                <w:rFonts w:ascii="Times New Roman" w:hAnsi="Times New Roman"/>
                <w:sz w:val="24"/>
                <w:szCs w:val="24"/>
              </w:rPr>
              <w:t xml:space="preserve"> лет от даты производства. Участник должен предоставить подтверждающие документы от производителя фильтрующих элементов.</w:t>
            </w:r>
          </w:p>
        </w:tc>
      </w:tr>
      <w:tr w:rsidR="00B610D9" w:rsidRPr="003237AE" w:rsidTr="008C2DA0">
        <w:trPr>
          <w:trHeight w:val="567"/>
        </w:trPr>
        <w:tc>
          <w:tcPr>
            <w:tcW w:w="466" w:type="dxa"/>
            <w:vAlign w:val="center"/>
          </w:tcPr>
          <w:p w:rsidR="00B610D9" w:rsidRPr="003237AE" w:rsidRDefault="00B610D9" w:rsidP="00FE62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805" w:type="dxa"/>
            <w:vAlign w:val="center"/>
          </w:tcPr>
          <w:p w:rsidR="00B610D9" w:rsidRPr="003237AE" w:rsidRDefault="00B610D9" w:rsidP="00FE626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Адрес поставки</w:t>
            </w:r>
          </w:p>
        </w:tc>
        <w:tc>
          <w:tcPr>
            <w:tcW w:w="6681" w:type="dxa"/>
            <w:vAlign w:val="center"/>
          </w:tcPr>
          <w:p w:rsidR="00B610D9" w:rsidRPr="003237AE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 xml:space="preserve">г. Москва, Заводское шоссе, д.2, склад ГСМ (Горюче-смазочных материалов) №1; </w:t>
            </w:r>
          </w:p>
          <w:p w:rsidR="00B610D9" w:rsidRPr="003237AE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- опасный производственный объект (на основании Федерального закона ФЗ -116 от 21.07.1997г.);</w:t>
            </w:r>
          </w:p>
          <w:p w:rsidR="00B610D9" w:rsidRPr="003237AE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B610D9" w:rsidRPr="003237AE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- склад горюче-смазочных материалов;</w:t>
            </w:r>
          </w:p>
          <w:p w:rsidR="00B610D9" w:rsidRPr="003237AE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Объект авиационной инфраструктуры.</w:t>
            </w:r>
          </w:p>
        </w:tc>
      </w:tr>
      <w:tr w:rsidR="00B610D9" w:rsidRPr="003237AE" w:rsidTr="008C2DA0">
        <w:trPr>
          <w:trHeight w:val="567"/>
        </w:trPr>
        <w:tc>
          <w:tcPr>
            <w:tcW w:w="466" w:type="dxa"/>
            <w:vAlign w:val="center"/>
          </w:tcPr>
          <w:p w:rsidR="00B610D9" w:rsidRPr="003237AE" w:rsidRDefault="00B610D9" w:rsidP="00FE62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805" w:type="dxa"/>
            <w:vAlign w:val="center"/>
          </w:tcPr>
          <w:p w:rsidR="00B610D9" w:rsidRPr="003237AE" w:rsidRDefault="00B610D9" w:rsidP="00FE626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 xml:space="preserve">Стоимость товара </w:t>
            </w:r>
          </w:p>
        </w:tc>
        <w:tc>
          <w:tcPr>
            <w:tcW w:w="6681" w:type="dxa"/>
            <w:vAlign w:val="center"/>
          </w:tcPr>
          <w:p w:rsidR="00B610D9" w:rsidRPr="003237AE" w:rsidRDefault="00B610D9" w:rsidP="00FE62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B610D9" w:rsidRPr="003237AE" w:rsidRDefault="00B610D9" w:rsidP="00FE62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lastRenderedPageBreak/>
              <w:t>2. В стоимость товара включены все расходы по погрузке товара и транспортировке товара до пункта назначения</w:t>
            </w:r>
            <w:r w:rsidR="002A3AA7" w:rsidRPr="003237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278E1" w:rsidRPr="003237AE" w:rsidTr="008C2DA0">
        <w:trPr>
          <w:trHeight w:val="567"/>
        </w:trPr>
        <w:tc>
          <w:tcPr>
            <w:tcW w:w="466" w:type="dxa"/>
            <w:vAlign w:val="center"/>
          </w:tcPr>
          <w:p w:rsidR="004278E1" w:rsidRPr="003237AE" w:rsidRDefault="008C2DA0" w:rsidP="004278E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4278E1" w:rsidRPr="003237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05" w:type="dxa"/>
            <w:vAlign w:val="center"/>
          </w:tcPr>
          <w:p w:rsidR="004278E1" w:rsidRPr="003237AE" w:rsidRDefault="004278E1" w:rsidP="004278E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6969CA" w:rsidRPr="003237AE" w:rsidRDefault="004278E1" w:rsidP="006969CA">
            <w:pPr>
              <w:tabs>
                <w:tab w:val="left" w:pos="426"/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69CA" w:rsidRPr="003237AE">
              <w:rPr>
                <w:rFonts w:ascii="Times New Roman" w:hAnsi="Times New Roman"/>
                <w:sz w:val="24"/>
                <w:szCs w:val="24"/>
              </w:rPr>
              <w:t>1.Качество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а также другими документами, которые являются обязательными для данного товара, так же на русском языке.</w:t>
            </w:r>
          </w:p>
          <w:p w:rsidR="006969CA" w:rsidRPr="003237AE" w:rsidRDefault="006969CA" w:rsidP="006969C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2.Товар, предлагаемый к поставке, должен полностью соответствовать параметрам и характеристикам технического задания, а также номенклатуре приложения №1.</w:t>
            </w:r>
          </w:p>
          <w:p w:rsidR="006969CA" w:rsidRPr="003237AE" w:rsidRDefault="006969CA" w:rsidP="006969CA">
            <w:pPr>
              <w:pStyle w:val="a3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3.Поставляемый товар должен быть новым (не восстановленным, не бывшим в употреблении, не поступившим с консервации), произведенным</w:t>
            </w:r>
            <w:r w:rsidR="00A742B6" w:rsidRPr="003237AE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3237AE">
              <w:rPr>
                <w:rFonts w:ascii="Times New Roman" w:hAnsi="Times New Roman"/>
                <w:sz w:val="24"/>
                <w:szCs w:val="24"/>
              </w:rPr>
              <w:t xml:space="preserve"> 2020 г.</w:t>
            </w:r>
          </w:p>
          <w:p w:rsidR="004278E1" w:rsidRPr="003237AE" w:rsidRDefault="006969CA" w:rsidP="00A742B6">
            <w:pPr>
              <w:pStyle w:val="a3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4.</w:t>
            </w:r>
            <w:r w:rsidR="00A742B6" w:rsidRPr="003237AE">
              <w:rPr>
                <w:rFonts w:ascii="Times New Roman" w:hAnsi="Times New Roman"/>
                <w:sz w:val="24"/>
                <w:szCs w:val="24"/>
              </w:rPr>
              <w:t>Поставляемые товары должны быть оригинальными.  В случае предложения эквивалента фильтроэлементов, необходимо предоставить заключение/письмо/иной документ производителя оборудования о применении предлагаемых фильтроэлементов в указанном оборудовании.</w:t>
            </w:r>
          </w:p>
        </w:tc>
      </w:tr>
      <w:tr w:rsidR="004278E1" w:rsidRPr="003237AE" w:rsidTr="008C2DA0">
        <w:trPr>
          <w:trHeight w:val="567"/>
        </w:trPr>
        <w:tc>
          <w:tcPr>
            <w:tcW w:w="466" w:type="dxa"/>
            <w:vAlign w:val="center"/>
          </w:tcPr>
          <w:p w:rsidR="004278E1" w:rsidRPr="003237AE" w:rsidRDefault="008C2DA0" w:rsidP="004278E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11</w:t>
            </w:r>
            <w:r w:rsidR="004278E1" w:rsidRPr="003237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05" w:type="dxa"/>
            <w:vAlign w:val="center"/>
          </w:tcPr>
          <w:p w:rsidR="004278E1" w:rsidRPr="003237AE" w:rsidRDefault="004278E1" w:rsidP="004278E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681" w:type="dxa"/>
            <w:vAlign w:val="center"/>
          </w:tcPr>
          <w:p w:rsidR="00E701B1" w:rsidRPr="003237AE" w:rsidRDefault="00E701B1" w:rsidP="00E701B1">
            <w:pPr>
              <w:tabs>
                <w:tab w:val="left" w:pos="336"/>
                <w:tab w:val="left" w:pos="851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-Сертификат соответствия;</w:t>
            </w:r>
          </w:p>
          <w:p w:rsidR="00E701B1" w:rsidRPr="003237AE" w:rsidRDefault="00E701B1" w:rsidP="00E701B1">
            <w:pPr>
              <w:pStyle w:val="a3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-Сертификат качества завода-изготовителя на каждую партию товара или паспорт.</w:t>
            </w:r>
          </w:p>
          <w:p w:rsidR="00E701B1" w:rsidRPr="003237AE" w:rsidRDefault="00E701B1" w:rsidP="00E701B1">
            <w:pPr>
              <w:pStyle w:val="a3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7AE">
              <w:rPr>
                <w:rFonts w:ascii="Times New Roman" w:hAnsi="Times New Roman"/>
                <w:sz w:val="24"/>
                <w:szCs w:val="24"/>
              </w:rPr>
              <w:t>-Руководство по установке и эксплуатации.</w:t>
            </w:r>
          </w:p>
          <w:p w:rsidR="00A82F2C" w:rsidRPr="003237AE" w:rsidRDefault="00A82F2C" w:rsidP="00A82F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7138" w:rsidRPr="003237AE" w:rsidRDefault="00947138" w:rsidP="007301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05EF" w:rsidRPr="003237AE" w:rsidRDefault="000F05EF" w:rsidP="00FC012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237AE">
        <w:rPr>
          <w:rFonts w:ascii="Times New Roman" w:hAnsi="Times New Roman"/>
          <w:sz w:val="24"/>
          <w:szCs w:val="24"/>
        </w:rPr>
        <w:t>Прилож</w:t>
      </w:r>
      <w:r w:rsidR="000D211E" w:rsidRPr="003237AE">
        <w:rPr>
          <w:rFonts w:ascii="Times New Roman" w:hAnsi="Times New Roman"/>
          <w:sz w:val="24"/>
          <w:szCs w:val="24"/>
        </w:rPr>
        <w:t xml:space="preserve">ение №1 - </w:t>
      </w:r>
      <w:r w:rsidRPr="003237AE">
        <w:rPr>
          <w:rFonts w:ascii="Times New Roman" w:hAnsi="Times New Roman"/>
          <w:sz w:val="24"/>
          <w:szCs w:val="24"/>
        </w:rPr>
        <w:t>Технические характеристики</w:t>
      </w:r>
    </w:p>
    <w:p w:rsidR="00646259" w:rsidRPr="003237AE" w:rsidRDefault="00115CD4" w:rsidP="00FC012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237AE">
        <w:rPr>
          <w:rFonts w:ascii="Times New Roman" w:hAnsi="Times New Roman"/>
          <w:sz w:val="24"/>
          <w:szCs w:val="24"/>
        </w:rPr>
        <w:t xml:space="preserve">Приложение </w:t>
      </w:r>
      <w:r w:rsidR="00485231">
        <w:rPr>
          <w:rFonts w:ascii="Times New Roman" w:hAnsi="Times New Roman"/>
          <w:sz w:val="24"/>
          <w:szCs w:val="24"/>
        </w:rPr>
        <w:t>№</w:t>
      </w:r>
      <w:r w:rsidRPr="003237AE">
        <w:rPr>
          <w:rFonts w:ascii="Times New Roman" w:hAnsi="Times New Roman"/>
          <w:sz w:val="24"/>
          <w:szCs w:val="24"/>
        </w:rPr>
        <w:t>2</w:t>
      </w:r>
      <w:r w:rsidR="000D211E" w:rsidRPr="003237AE">
        <w:rPr>
          <w:rFonts w:ascii="Times New Roman" w:hAnsi="Times New Roman"/>
          <w:sz w:val="24"/>
          <w:szCs w:val="24"/>
        </w:rPr>
        <w:t xml:space="preserve"> - </w:t>
      </w:r>
      <w:r w:rsidR="002B65EE" w:rsidRPr="003237AE">
        <w:rPr>
          <w:rFonts w:ascii="Times New Roman" w:hAnsi="Times New Roman"/>
          <w:sz w:val="24"/>
          <w:szCs w:val="24"/>
        </w:rPr>
        <w:t>Термины, определения и сокращения.</w:t>
      </w:r>
    </w:p>
    <w:p w:rsidR="00115CD4" w:rsidRPr="00485231" w:rsidRDefault="000926E2" w:rsidP="00FC012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115CD4" w:rsidRPr="003237AE">
        <w:rPr>
          <w:rFonts w:ascii="Times New Roman" w:hAnsi="Times New Roman"/>
          <w:sz w:val="24"/>
          <w:szCs w:val="24"/>
        </w:rPr>
        <w:t>№</w:t>
      </w:r>
      <w:r w:rsidR="00485231">
        <w:rPr>
          <w:rFonts w:ascii="Times New Roman" w:hAnsi="Times New Roman"/>
          <w:sz w:val="24"/>
          <w:szCs w:val="24"/>
        </w:rPr>
        <w:t xml:space="preserve">3 </w:t>
      </w:r>
      <w:r w:rsidR="00115CD4" w:rsidRPr="003237AE">
        <w:rPr>
          <w:rFonts w:ascii="Times New Roman" w:hAnsi="Times New Roman"/>
          <w:sz w:val="24"/>
          <w:szCs w:val="24"/>
        </w:rPr>
        <w:t>- Требование к соответствию эквивалентов техническим данным оригиналов.</w:t>
      </w:r>
    </w:p>
    <w:p w:rsidR="005F6A60" w:rsidRDefault="005F6A60" w:rsidP="005F6A60">
      <w:pPr>
        <w:pStyle w:val="a3"/>
        <w:tabs>
          <w:tab w:val="left" w:pos="7513"/>
        </w:tabs>
        <w:ind w:left="0"/>
        <w:jc w:val="both"/>
        <w:rPr>
          <w:rFonts w:ascii="Times New Roman" w:hAnsi="Times New Roman"/>
          <w:sz w:val="20"/>
          <w:szCs w:val="20"/>
        </w:rPr>
      </w:pPr>
    </w:p>
    <w:p w:rsidR="0032140E" w:rsidRDefault="0032140E" w:rsidP="00CC3C62">
      <w:pPr>
        <w:suppressAutoHyphens/>
        <w:jc w:val="right"/>
        <w:rPr>
          <w:rFonts w:ascii="Times New Roman" w:hAnsi="Times New Roman"/>
          <w:b/>
        </w:rPr>
      </w:pPr>
    </w:p>
    <w:p w:rsidR="00C15046" w:rsidRDefault="00C15046" w:rsidP="00CC3C62">
      <w:pPr>
        <w:suppressAutoHyphens/>
        <w:jc w:val="right"/>
        <w:rPr>
          <w:rFonts w:ascii="Times New Roman" w:hAnsi="Times New Roman"/>
          <w:b/>
        </w:rPr>
      </w:pPr>
    </w:p>
    <w:p w:rsidR="00C15046" w:rsidRDefault="00C15046" w:rsidP="00CC3C62">
      <w:pPr>
        <w:suppressAutoHyphens/>
        <w:jc w:val="right"/>
        <w:rPr>
          <w:rFonts w:ascii="Times New Roman" w:hAnsi="Times New Roman"/>
          <w:b/>
        </w:rPr>
      </w:pPr>
    </w:p>
    <w:p w:rsidR="00C15046" w:rsidRDefault="00C15046" w:rsidP="00CC3C62">
      <w:pPr>
        <w:suppressAutoHyphens/>
        <w:jc w:val="right"/>
        <w:rPr>
          <w:rFonts w:ascii="Times New Roman" w:hAnsi="Times New Roman"/>
          <w:b/>
        </w:rPr>
      </w:pPr>
    </w:p>
    <w:p w:rsidR="00C15046" w:rsidRDefault="00C15046" w:rsidP="00CC3C62">
      <w:pPr>
        <w:suppressAutoHyphens/>
        <w:jc w:val="right"/>
        <w:rPr>
          <w:rFonts w:ascii="Times New Roman" w:hAnsi="Times New Roman"/>
          <w:b/>
        </w:rPr>
      </w:pPr>
    </w:p>
    <w:p w:rsidR="00C15046" w:rsidRDefault="00C15046" w:rsidP="00CC3C62">
      <w:pPr>
        <w:suppressAutoHyphens/>
        <w:jc w:val="right"/>
        <w:rPr>
          <w:rFonts w:ascii="Times New Roman" w:hAnsi="Times New Roman"/>
          <w:b/>
        </w:rPr>
      </w:pPr>
    </w:p>
    <w:p w:rsidR="00C15046" w:rsidRDefault="00C15046" w:rsidP="00CC3C62">
      <w:pPr>
        <w:suppressAutoHyphens/>
        <w:jc w:val="right"/>
        <w:rPr>
          <w:rFonts w:ascii="Times New Roman" w:hAnsi="Times New Roman"/>
          <w:b/>
        </w:rPr>
      </w:pPr>
    </w:p>
    <w:p w:rsidR="00C15046" w:rsidRDefault="00C15046" w:rsidP="00CC3C62">
      <w:pPr>
        <w:suppressAutoHyphens/>
        <w:jc w:val="right"/>
        <w:rPr>
          <w:rFonts w:ascii="Times New Roman" w:hAnsi="Times New Roman"/>
          <w:b/>
        </w:rPr>
      </w:pPr>
    </w:p>
    <w:p w:rsidR="00C15046" w:rsidRDefault="00C15046" w:rsidP="00CC3C62">
      <w:pPr>
        <w:suppressAutoHyphens/>
        <w:jc w:val="right"/>
        <w:rPr>
          <w:rFonts w:ascii="Times New Roman" w:hAnsi="Times New Roman"/>
          <w:b/>
        </w:rPr>
      </w:pPr>
    </w:p>
    <w:p w:rsidR="00C15046" w:rsidRDefault="00C15046" w:rsidP="00CC3C62">
      <w:pPr>
        <w:suppressAutoHyphens/>
        <w:jc w:val="right"/>
        <w:rPr>
          <w:rFonts w:ascii="Times New Roman" w:hAnsi="Times New Roman"/>
          <w:b/>
        </w:rPr>
      </w:pPr>
    </w:p>
    <w:p w:rsidR="004534CA" w:rsidRDefault="004534CA" w:rsidP="00CC3C62">
      <w:pPr>
        <w:suppressAutoHyphens/>
        <w:jc w:val="right"/>
        <w:rPr>
          <w:rFonts w:ascii="Times New Roman" w:hAnsi="Times New Roman"/>
          <w:b/>
        </w:rPr>
      </w:pPr>
    </w:p>
    <w:p w:rsidR="00EF52AE" w:rsidRDefault="00EF52AE" w:rsidP="003237AE">
      <w:pPr>
        <w:rPr>
          <w:rFonts w:ascii="Times New Roman" w:hAnsi="Times New Roman"/>
        </w:rPr>
      </w:pPr>
    </w:p>
    <w:p w:rsidR="003A3B00" w:rsidRDefault="003A3B00" w:rsidP="00CC3C62">
      <w:pPr>
        <w:ind w:left="2693" w:hanging="2693"/>
        <w:jc w:val="center"/>
        <w:rPr>
          <w:rFonts w:ascii="Times New Roman" w:hAnsi="Times New Roman"/>
        </w:rPr>
      </w:pPr>
    </w:p>
    <w:p w:rsidR="00CC3C62" w:rsidRPr="008D5FA5" w:rsidRDefault="00CC3C62" w:rsidP="00CC3C62">
      <w:pPr>
        <w:ind w:left="2693" w:hanging="2693"/>
        <w:jc w:val="center"/>
        <w:rPr>
          <w:rFonts w:ascii="Times New Roman" w:hAnsi="Times New Roman"/>
          <w:b/>
        </w:rPr>
      </w:pPr>
      <w:r w:rsidRPr="008D5FA5">
        <w:rPr>
          <w:rFonts w:ascii="Times New Roman" w:hAnsi="Times New Roman"/>
          <w:b/>
        </w:rPr>
        <w:t>Приложение №1</w:t>
      </w:r>
    </w:p>
    <w:p w:rsidR="00CC3C62" w:rsidRDefault="00CC3C62" w:rsidP="00CC3C62">
      <w:pPr>
        <w:ind w:left="2693" w:hanging="2693"/>
        <w:jc w:val="center"/>
        <w:rPr>
          <w:rFonts w:ascii="Times New Roman" w:hAnsi="Times New Roman"/>
          <w:b/>
        </w:rPr>
      </w:pPr>
      <w:r w:rsidRPr="000A2722">
        <w:rPr>
          <w:rFonts w:ascii="Times New Roman" w:hAnsi="Times New Roman"/>
          <w:b/>
        </w:rPr>
        <w:t>Технические характеристики</w:t>
      </w:r>
    </w:p>
    <w:p w:rsidR="00EF52AE" w:rsidRPr="00CE7A02" w:rsidRDefault="00EF52AE" w:rsidP="00EF52A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к </w:t>
      </w:r>
      <w:r w:rsidRPr="003B47F1">
        <w:rPr>
          <w:rFonts w:ascii="Times New Roman" w:hAnsi="Times New Roman"/>
          <w:b/>
          <w:sz w:val="24"/>
          <w:szCs w:val="24"/>
        </w:rPr>
        <w:t>Техническо</w:t>
      </w:r>
      <w:r>
        <w:rPr>
          <w:rFonts w:ascii="Times New Roman" w:hAnsi="Times New Roman"/>
          <w:b/>
          <w:sz w:val="24"/>
          <w:szCs w:val="24"/>
        </w:rPr>
        <w:t>му заданию</w:t>
      </w:r>
      <w:r w:rsidRPr="003B47F1">
        <w:rPr>
          <w:rFonts w:ascii="Times New Roman" w:hAnsi="Times New Roman"/>
          <w:sz w:val="24"/>
          <w:szCs w:val="24"/>
        </w:rPr>
        <w:t xml:space="preserve">: </w:t>
      </w:r>
      <w:r w:rsidRPr="00CE7A02">
        <w:rPr>
          <w:rFonts w:ascii="Times New Roman" w:hAnsi="Times New Roman"/>
        </w:rPr>
        <w:t>«Поставка фильтроэлементов MCY 1001 U2-20ZH13 Pall Corporation</w:t>
      </w:r>
      <w:r w:rsidR="00780D51">
        <w:rPr>
          <w:rFonts w:ascii="Times New Roman" w:hAnsi="Times New Roman"/>
        </w:rPr>
        <w:t xml:space="preserve"> или эквивалент</w:t>
      </w:r>
    </w:p>
    <w:p w:rsidR="00EF52AE" w:rsidRPr="00CE7A02" w:rsidRDefault="00EF52AE" w:rsidP="00EF52AE">
      <w:pPr>
        <w:jc w:val="center"/>
        <w:rPr>
          <w:rFonts w:ascii="Times New Roman" w:hAnsi="Times New Roman"/>
        </w:rPr>
      </w:pPr>
      <w:r w:rsidRPr="00CE7A02">
        <w:rPr>
          <w:rFonts w:ascii="Times New Roman" w:hAnsi="Times New Roman"/>
        </w:rPr>
        <w:t>для нужд ЗАО «Топливо-заправочный сервис»</w:t>
      </w:r>
    </w:p>
    <w:p w:rsidR="00EF52AE" w:rsidRPr="00D17F0E" w:rsidRDefault="00EF52AE" w:rsidP="00EF52AE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782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126"/>
        <w:gridCol w:w="3544"/>
        <w:gridCol w:w="850"/>
        <w:gridCol w:w="851"/>
      </w:tblGrid>
      <w:tr w:rsidR="00EF52AE" w:rsidRPr="00A26C55" w:rsidTr="004555B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AE" w:rsidRPr="00586D7B" w:rsidRDefault="00EF52AE" w:rsidP="004555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6D7B">
              <w:rPr>
                <w:rFonts w:ascii="Times New Roman" w:hAnsi="Times New Roman"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AE" w:rsidRPr="00586D7B" w:rsidRDefault="00EF52AE" w:rsidP="004555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6D7B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52AE" w:rsidRPr="00586D7B" w:rsidRDefault="00E712A5" w:rsidP="004555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Производитель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AE" w:rsidRPr="00C56751" w:rsidRDefault="00EF52AE" w:rsidP="00455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D7B">
              <w:rPr>
                <w:rFonts w:ascii="Times New Roman" w:hAnsi="Times New Roman"/>
              </w:rPr>
              <w:t>Дополнительные характеристики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AE" w:rsidRPr="00586D7B" w:rsidRDefault="00EF52AE" w:rsidP="004555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6D7B">
              <w:rPr>
                <w:rFonts w:ascii="Times New Roman" w:hAnsi="Times New Roman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AE" w:rsidRPr="00586D7B" w:rsidRDefault="00EF52AE" w:rsidP="004555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6D7B">
              <w:rPr>
                <w:rFonts w:ascii="Times New Roman" w:hAnsi="Times New Roman"/>
              </w:rPr>
              <w:t>Кол-во</w:t>
            </w:r>
          </w:p>
        </w:tc>
      </w:tr>
      <w:tr w:rsidR="00EF52AE" w:rsidRPr="004E35F3" w:rsidTr="004555B3">
        <w:trPr>
          <w:trHeight w:val="4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AE" w:rsidRPr="00586D7B" w:rsidRDefault="00EF52AE" w:rsidP="004555B3">
            <w:pPr>
              <w:spacing w:after="0"/>
              <w:jc w:val="center"/>
              <w:rPr>
                <w:rFonts w:ascii="Times New Roman" w:hAnsi="Times New Roman"/>
              </w:rPr>
            </w:pPr>
            <w:r w:rsidRPr="00586D7B"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AE" w:rsidRPr="00586D7B" w:rsidRDefault="00EF52AE" w:rsidP="004555B3">
            <w:pPr>
              <w:spacing w:after="0"/>
              <w:jc w:val="center"/>
              <w:rPr>
                <w:rFonts w:ascii="Times New Roman" w:hAnsi="Times New Roman"/>
              </w:rPr>
            </w:pPr>
            <w:r w:rsidRPr="00586D7B">
              <w:rPr>
                <w:rFonts w:ascii="Times New Roman" w:hAnsi="Times New Roman"/>
              </w:rPr>
              <w:t>Фильтроэлемент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52AE" w:rsidRPr="00586D7B" w:rsidRDefault="00EF52AE" w:rsidP="004555B3">
            <w:pPr>
              <w:spacing w:after="0"/>
              <w:jc w:val="center"/>
              <w:rPr>
                <w:rFonts w:ascii="Times New Roman" w:hAnsi="Times New Roman"/>
              </w:rPr>
            </w:pPr>
            <w:r w:rsidRPr="00586D7B">
              <w:rPr>
                <w:rFonts w:ascii="Times New Roman" w:hAnsi="Times New Roman"/>
              </w:rPr>
              <w:t>Pall Corporation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AE" w:rsidRPr="00586D7B" w:rsidRDefault="00EF52AE" w:rsidP="004555B3">
            <w:pPr>
              <w:spacing w:after="0"/>
              <w:rPr>
                <w:rFonts w:ascii="Times New Roman" w:hAnsi="Times New Roman"/>
              </w:rPr>
            </w:pPr>
            <w:r w:rsidRPr="00586D7B">
              <w:rPr>
                <w:rFonts w:ascii="Times New Roman" w:hAnsi="Times New Roman"/>
              </w:rPr>
              <w:t>MCY 1001 U2-20ZH13</w:t>
            </w:r>
          </w:p>
          <w:p w:rsidR="00EF52AE" w:rsidRPr="00586D7B" w:rsidRDefault="00EF52AE" w:rsidP="004555B3">
            <w:pPr>
              <w:spacing w:after="0"/>
              <w:rPr>
                <w:rFonts w:ascii="Times New Roman" w:hAnsi="Times New Roman"/>
              </w:rPr>
            </w:pPr>
            <w:r w:rsidRPr="00586D7B">
              <w:rPr>
                <w:rFonts w:ascii="Times New Roman" w:hAnsi="Times New Roman"/>
              </w:rPr>
              <w:t>для фильтрации ПВК жидкости.</w:t>
            </w:r>
          </w:p>
          <w:p w:rsidR="00EF52AE" w:rsidRDefault="00EF52AE" w:rsidP="004555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460A">
              <w:rPr>
                <w:rFonts w:ascii="Times New Roman" w:hAnsi="Times New Roman"/>
                <w:i/>
                <w:sz w:val="24"/>
                <w:szCs w:val="24"/>
              </w:rPr>
              <w:t>Максимальное рабочее давление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2B9">
              <w:rPr>
                <w:rFonts w:ascii="Times New Roman" w:hAnsi="Times New Roman"/>
              </w:rPr>
              <w:t>- 16 атмосфер;</w:t>
            </w:r>
          </w:p>
          <w:p w:rsidR="00EF52AE" w:rsidRDefault="00EF52AE" w:rsidP="004555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460A">
              <w:rPr>
                <w:rFonts w:ascii="Times New Roman" w:hAnsi="Times New Roman"/>
                <w:i/>
                <w:sz w:val="24"/>
                <w:szCs w:val="24"/>
              </w:rPr>
              <w:t>Температура применения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от -</w:t>
            </w:r>
            <w:r w:rsidRPr="00D772B9">
              <w:rPr>
                <w:rFonts w:ascii="Times New Roman" w:hAnsi="Times New Roman"/>
              </w:rPr>
              <w:t>50 гр. Цельсия до +140 гр. Цельсия;</w:t>
            </w:r>
          </w:p>
          <w:p w:rsidR="00EF52AE" w:rsidRDefault="00EF52AE" w:rsidP="004555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460A">
              <w:rPr>
                <w:rFonts w:ascii="Times New Roman" w:hAnsi="Times New Roman"/>
                <w:i/>
                <w:sz w:val="24"/>
                <w:szCs w:val="24"/>
              </w:rPr>
              <w:t>Тонкость фильтрации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2 мк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F52AE" w:rsidRPr="003976AD" w:rsidRDefault="00EF52AE" w:rsidP="004555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460A">
              <w:rPr>
                <w:rFonts w:ascii="Times New Roman" w:hAnsi="Times New Roman"/>
                <w:i/>
                <w:sz w:val="24"/>
                <w:szCs w:val="24"/>
              </w:rPr>
              <w:t>Максимальная скорость потока самотеком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D772B9">
              <w:rPr>
                <w:rFonts w:ascii="Times New Roman" w:hAnsi="Times New Roman"/>
              </w:rPr>
              <w:t>11 л./мин.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AE" w:rsidRPr="00586D7B" w:rsidRDefault="00EF52AE" w:rsidP="00586D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6D7B">
              <w:rPr>
                <w:rFonts w:ascii="Times New Roman" w:hAnsi="Times New Roman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AE" w:rsidRPr="00586D7B" w:rsidRDefault="00EF52AE" w:rsidP="00586D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6D7B">
              <w:rPr>
                <w:rFonts w:ascii="Times New Roman" w:hAnsi="Times New Roman"/>
              </w:rPr>
              <w:t>27</w:t>
            </w:r>
          </w:p>
        </w:tc>
      </w:tr>
    </w:tbl>
    <w:p w:rsidR="00EF52AE" w:rsidRDefault="00EF52AE" w:rsidP="00EF52AE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F52AE" w:rsidRDefault="00EF52AE" w:rsidP="00EF52AE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F52AE" w:rsidRDefault="00EF52AE" w:rsidP="00EF52AE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F52AE" w:rsidRPr="00CC3C62" w:rsidRDefault="00EF52AE" w:rsidP="009604BD">
      <w:pPr>
        <w:rPr>
          <w:rFonts w:ascii="Times New Roman" w:hAnsi="Times New Roman"/>
          <w:b/>
        </w:rPr>
      </w:pPr>
    </w:p>
    <w:p w:rsidR="0039584E" w:rsidRDefault="0039584E" w:rsidP="00CC3C6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34CA" w:rsidRDefault="004534CA" w:rsidP="00CC3C6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34CA" w:rsidRDefault="004534CA" w:rsidP="00CC3C6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34CA" w:rsidRDefault="004534CA" w:rsidP="00CC3C6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34CA" w:rsidRDefault="004534CA" w:rsidP="00CC3C6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34CA" w:rsidRDefault="004534CA" w:rsidP="00CC3C6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34CA" w:rsidRDefault="004534CA" w:rsidP="00CC3C6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34CA" w:rsidRDefault="004534CA" w:rsidP="00CC3C6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34CA" w:rsidRDefault="004534CA" w:rsidP="00CC3C6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34CA" w:rsidRDefault="004534CA" w:rsidP="00CC3C6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34CA" w:rsidRDefault="004534CA" w:rsidP="00CC3C6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34CA" w:rsidRDefault="004534CA" w:rsidP="00CC3C6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34CA" w:rsidRDefault="004534CA" w:rsidP="00CC3C6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34CA" w:rsidRDefault="004534CA" w:rsidP="00CC3C6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34CA" w:rsidRDefault="004534CA" w:rsidP="00CC3C6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34CA" w:rsidRDefault="004534CA" w:rsidP="00CC3C6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34CA" w:rsidRDefault="004534CA" w:rsidP="00CC3C6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34CA" w:rsidRDefault="004534CA" w:rsidP="00CC3C6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534CA" w:rsidRDefault="004534CA" w:rsidP="00CC3C6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A3B00" w:rsidRPr="00370F74" w:rsidRDefault="003A3B00" w:rsidP="003237AE">
      <w:pPr>
        <w:suppressAutoHyphens/>
        <w:rPr>
          <w:rFonts w:ascii="Times New Roman" w:hAnsi="Times New Roman"/>
          <w:b/>
        </w:rPr>
      </w:pPr>
    </w:p>
    <w:p w:rsidR="004534CA" w:rsidRPr="00370F74" w:rsidRDefault="004534CA" w:rsidP="004534CA">
      <w:pPr>
        <w:suppressAutoHyphens/>
        <w:jc w:val="right"/>
        <w:rPr>
          <w:rFonts w:ascii="Times New Roman" w:hAnsi="Times New Roman"/>
          <w:b/>
        </w:rPr>
      </w:pPr>
    </w:p>
    <w:p w:rsidR="00C15046" w:rsidRDefault="00C15046" w:rsidP="008D5FA5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C15046" w:rsidRDefault="00C15046" w:rsidP="008D5FA5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8D5FA5" w:rsidRDefault="008D5FA5" w:rsidP="008D5FA5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  <w:r w:rsidRPr="00C37C5D">
        <w:rPr>
          <w:rFonts w:ascii="Times New Roman" w:hAnsi="Times New Roman"/>
          <w:b/>
        </w:rPr>
        <w:t>Приложение №</w:t>
      </w:r>
      <w:r>
        <w:rPr>
          <w:rFonts w:ascii="Times New Roman" w:hAnsi="Times New Roman"/>
          <w:b/>
        </w:rPr>
        <w:t>2</w:t>
      </w:r>
    </w:p>
    <w:p w:rsidR="008D5FA5" w:rsidRDefault="008D5FA5" w:rsidP="008D5FA5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8D5FA5" w:rsidRDefault="008D5FA5" w:rsidP="008D5FA5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Термины, определения и сокращения к </w:t>
      </w:r>
    </w:p>
    <w:p w:rsidR="008D5FA5" w:rsidRPr="003B47F1" w:rsidRDefault="008D5FA5" w:rsidP="008D5FA5">
      <w:pPr>
        <w:spacing w:after="0" w:line="240" w:lineRule="auto"/>
        <w:ind w:left="2693" w:hanging="2693"/>
        <w:jc w:val="center"/>
        <w:rPr>
          <w:rFonts w:ascii="Times New Roman" w:hAnsi="Times New Roman"/>
        </w:rPr>
      </w:pPr>
    </w:p>
    <w:p w:rsidR="008D5FA5" w:rsidRPr="00E938B3" w:rsidRDefault="008D5FA5" w:rsidP="008D5FA5">
      <w:pPr>
        <w:spacing w:line="240" w:lineRule="auto"/>
        <w:jc w:val="center"/>
        <w:rPr>
          <w:rFonts w:ascii="Times New Roman" w:hAnsi="Times New Roman"/>
        </w:rPr>
      </w:pPr>
      <w:r w:rsidRPr="00C37C5D">
        <w:rPr>
          <w:rFonts w:ascii="Times New Roman" w:hAnsi="Times New Roman"/>
          <w:b/>
        </w:rPr>
        <w:t>Техническо</w:t>
      </w:r>
      <w:r>
        <w:rPr>
          <w:rFonts w:ascii="Times New Roman" w:hAnsi="Times New Roman"/>
          <w:b/>
        </w:rPr>
        <w:t>му</w:t>
      </w:r>
      <w:r w:rsidRPr="00C37C5D">
        <w:rPr>
          <w:rFonts w:ascii="Times New Roman" w:hAnsi="Times New Roman"/>
          <w:b/>
        </w:rPr>
        <w:t xml:space="preserve"> задани</w:t>
      </w:r>
      <w:r>
        <w:rPr>
          <w:rFonts w:ascii="Times New Roman" w:hAnsi="Times New Roman"/>
          <w:b/>
        </w:rPr>
        <w:t>ю</w:t>
      </w:r>
      <w:r w:rsidRPr="00C37C5D">
        <w:rPr>
          <w:rFonts w:ascii="Times New Roman" w:hAnsi="Times New Roman"/>
          <w:b/>
        </w:rPr>
        <w:t xml:space="preserve">: </w:t>
      </w:r>
      <w:r w:rsidRPr="00E938B3">
        <w:rPr>
          <w:rFonts w:ascii="Times New Roman" w:hAnsi="Times New Roman"/>
        </w:rPr>
        <w:t>«</w:t>
      </w:r>
      <w:r w:rsidRPr="003C1347">
        <w:rPr>
          <w:rFonts w:ascii="Times New Roman" w:hAnsi="Times New Roman"/>
        </w:rPr>
        <w:t xml:space="preserve">Поставка фильтрующих элементов </w:t>
      </w:r>
      <w:r w:rsidRPr="003C1347">
        <w:rPr>
          <w:rFonts w:ascii="Times New Roman" w:hAnsi="Times New Roman"/>
          <w:lang w:val="en-US"/>
        </w:rPr>
        <w:t>MCY</w:t>
      </w:r>
      <w:r w:rsidRPr="003C1347">
        <w:rPr>
          <w:rFonts w:ascii="Times New Roman" w:hAnsi="Times New Roman"/>
        </w:rPr>
        <w:t xml:space="preserve"> 1001 </w:t>
      </w:r>
      <w:r w:rsidRPr="003C1347">
        <w:rPr>
          <w:rFonts w:ascii="Times New Roman" w:hAnsi="Times New Roman"/>
          <w:lang w:val="en-US"/>
        </w:rPr>
        <w:t>U</w:t>
      </w:r>
      <w:r w:rsidRPr="003C1347">
        <w:rPr>
          <w:rFonts w:ascii="Times New Roman" w:hAnsi="Times New Roman"/>
        </w:rPr>
        <w:t>2-20</w:t>
      </w:r>
      <w:r w:rsidRPr="003C1347">
        <w:rPr>
          <w:rFonts w:ascii="Times New Roman" w:hAnsi="Times New Roman"/>
          <w:lang w:val="en-US"/>
        </w:rPr>
        <w:t>ZH</w:t>
      </w:r>
      <w:r w:rsidRPr="003C1347">
        <w:rPr>
          <w:rFonts w:ascii="Times New Roman" w:hAnsi="Times New Roman"/>
        </w:rPr>
        <w:t xml:space="preserve">13 </w:t>
      </w:r>
      <w:r w:rsidRPr="003C1347">
        <w:rPr>
          <w:rFonts w:ascii="Times New Roman" w:hAnsi="Times New Roman"/>
          <w:lang w:val="en-US"/>
        </w:rPr>
        <w:t>Pall</w:t>
      </w:r>
      <w:r w:rsidRPr="003C1347">
        <w:rPr>
          <w:rFonts w:ascii="Times New Roman" w:hAnsi="Times New Roman"/>
        </w:rPr>
        <w:t xml:space="preserve"> </w:t>
      </w:r>
      <w:r w:rsidRPr="003C1347">
        <w:rPr>
          <w:rFonts w:ascii="Times New Roman" w:hAnsi="Times New Roman"/>
          <w:lang w:val="en-US"/>
        </w:rPr>
        <w:t>Corporation</w:t>
      </w:r>
      <w:r w:rsidRPr="00E938B3">
        <w:rPr>
          <w:rFonts w:ascii="Times New Roman" w:hAnsi="Times New Roman"/>
        </w:rPr>
        <w:t xml:space="preserve"> </w:t>
      </w:r>
      <w:r w:rsidR="00780D51">
        <w:rPr>
          <w:rFonts w:ascii="Times New Roman" w:hAnsi="Times New Roman"/>
        </w:rPr>
        <w:t>или эквивалент</w:t>
      </w:r>
    </w:p>
    <w:p w:rsidR="008D5FA5" w:rsidRPr="00E938B3" w:rsidRDefault="00780D51" w:rsidP="008D5FA5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="008D5FA5" w:rsidRPr="00E938B3">
        <w:rPr>
          <w:rFonts w:ascii="Times New Roman" w:hAnsi="Times New Roman"/>
        </w:rPr>
        <w:t>ля нужд ЗАО «Топливо-заправочный сервис».</w:t>
      </w:r>
    </w:p>
    <w:p w:rsidR="008D5FA5" w:rsidRDefault="008D5FA5" w:rsidP="008D5FA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D5FA5" w:rsidRDefault="008D5FA5" w:rsidP="008D5FA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D5FA5" w:rsidRDefault="008D5FA5" w:rsidP="008D5FA5">
      <w:pPr>
        <w:spacing w:line="240" w:lineRule="auto"/>
        <w:rPr>
          <w:rFonts w:ascii="Times New Roman" w:hAnsi="Times New Roman"/>
        </w:rPr>
      </w:pPr>
      <w:r w:rsidRPr="00400A3A">
        <w:rPr>
          <w:rFonts w:ascii="Times New Roman" w:hAnsi="Times New Roman"/>
          <w:b/>
        </w:rPr>
        <w:t>ГСМ</w:t>
      </w:r>
      <w:r w:rsidRPr="00400A3A">
        <w:rPr>
          <w:rFonts w:ascii="Times New Roman" w:hAnsi="Times New Roman"/>
        </w:rPr>
        <w:t xml:space="preserve"> – Горюче-смазочные материалы</w:t>
      </w:r>
      <w:r>
        <w:rPr>
          <w:rFonts w:ascii="Times New Roman" w:hAnsi="Times New Roman"/>
        </w:rPr>
        <w:t>.</w:t>
      </w:r>
    </w:p>
    <w:p w:rsidR="008D5FA5" w:rsidRPr="00B96E61" w:rsidRDefault="008D5FA5" w:rsidP="008D5FA5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ФЗ</w:t>
      </w:r>
      <w:r w:rsidRPr="001622A7">
        <w:rPr>
          <w:rFonts w:ascii="Times New Roman" w:hAnsi="Times New Roman"/>
          <w:b/>
        </w:rPr>
        <w:t>-116</w:t>
      </w:r>
      <w:r w:rsidRPr="00B96E61">
        <w:rPr>
          <w:rFonts w:ascii="Times New Roman" w:hAnsi="Times New Roman"/>
          <w:b/>
        </w:rPr>
        <w:t xml:space="preserve"> – </w:t>
      </w:r>
      <w:r w:rsidRPr="00B96E61">
        <w:rPr>
          <w:rFonts w:ascii="Times New Roman" w:hAnsi="Times New Roman"/>
        </w:rPr>
        <w:t>Федеральный закон "О промышленной безопасности опасных производственных объектов" от 21.07.1997 N 116-ФЗ </w:t>
      </w:r>
    </w:p>
    <w:p w:rsidR="008D5FA5" w:rsidRDefault="008D5FA5" w:rsidP="008D5FA5">
      <w:pPr>
        <w:spacing w:line="240" w:lineRule="auto"/>
        <w:rPr>
          <w:rFonts w:ascii="Times New Roman" w:hAnsi="Times New Roman"/>
        </w:rPr>
      </w:pPr>
      <w:r w:rsidRPr="00CF62C6">
        <w:rPr>
          <w:rFonts w:ascii="Times New Roman" w:hAnsi="Times New Roman"/>
          <w:b/>
        </w:rPr>
        <w:t>ст.48.1 ГК РФ</w:t>
      </w:r>
      <w:r>
        <w:rPr>
          <w:rFonts w:ascii="Times New Roman" w:hAnsi="Times New Roman"/>
        </w:rPr>
        <w:t xml:space="preserve"> </w:t>
      </w:r>
      <w:r w:rsidRPr="00400A3A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Гражданский Кодекс Российской Федерации </w:t>
      </w:r>
      <w:r w:rsidRPr="00CF62C6">
        <w:rPr>
          <w:rFonts w:ascii="Times New Roman" w:hAnsi="Times New Roman"/>
        </w:rPr>
        <w:t xml:space="preserve">Статья 48.1. </w:t>
      </w:r>
      <w:r>
        <w:rPr>
          <w:rFonts w:ascii="Times New Roman" w:hAnsi="Times New Roman"/>
        </w:rPr>
        <w:t>«</w:t>
      </w:r>
      <w:r w:rsidRPr="00CF62C6">
        <w:rPr>
          <w:rFonts w:ascii="Times New Roman" w:hAnsi="Times New Roman"/>
        </w:rPr>
        <w:t>Особо опасные, технически сложные и уникальные объекты</w:t>
      </w:r>
      <w:r>
        <w:rPr>
          <w:rFonts w:ascii="Times New Roman" w:hAnsi="Times New Roman"/>
        </w:rPr>
        <w:t>»</w:t>
      </w:r>
    </w:p>
    <w:p w:rsidR="008D5FA5" w:rsidRPr="00B23794" w:rsidRDefault="008D5FA5" w:rsidP="008D5FA5">
      <w:pPr>
        <w:spacing w:line="240" w:lineRule="auto"/>
        <w:rPr>
          <w:rFonts w:ascii="Times New Roman" w:hAnsi="Times New Roman"/>
        </w:rPr>
      </w:pPr>
      <w:r w:rsidRPr="00B23794">
        <w:rPr>
          <w:rFonts w:ascii="Times New Roman" w:hAnsi="Times New Roman"/>
          <w:b/>
        </w:rPr>
        <w:t>ЗАО</w:t>
      </w:r>
      <w:r w:rsidRPr="00B23794">
        <w:rPr>
          <w:rFonts w:ascii="Times New Roman" w:hAnsi="Times New Roman"/>
        </w:rPr>
        <w:t xml:space="preserve"> - закрытое акционерное общество</w:t>
      </w:r>
    </w:p>
    <w:p w:rsidR="008D5FA5" w:rsidRPr="00B23794" w:rsidRDefault="008D5FA5" w:rsidP="008D5FA5">
      <w:pPr>
        <w:spacing w:line="240" w:lineRule="auto"/>
        <w:rPr>
          <w:rFonts w:ascii="Times New Roman" w:hAnsi="Times New Roman"/>
        </w:rPr>
      </w:pPr>
      <w:r w:rsidRPr="000D2CB8">
        <w:rPr>
          <w:rFonts w:ascii="Times New Roman" w:hAnsi="Times New Roman"/>
          <w:b/>
        </w:rPr>
        <w:t>2019 г</w:t>
      </w:r>
      <w:r w:rsidRPr="00B23794">
        <w:rPr>
          <w:rFonts w:ascii="Times New Roman" w:hAnsi="Times New Roman"/>
        </w:rPr>
        <w:t xml:space="preserve"> – 2019 год.</w:t>
      </w:r>
    </w:p>
    <w:p w:rsidR="008D5FA5" w:rsidRPr="00B23794" w:rsidRDefault="008D5FA5" w:rsidP="008D5FA5">
      <w:pPr>
        <w:spacing w:line="240" w:lineRule="auto"/>
        <w:rPr>
          <w:rFonts w:ascii="Times New Roman" w:hAnsi="Times New Roman"/>
        </w:rPr>
      </w:pPr>
      <w:r w:rsidRPr="00B23794">
        <w:rPr>
          <w:rFonts w:ascii="Times New Roman" w:hAnsi="Times New Roman"/>
          <w:b/>
        </w:rPr>
        <w:t>г. Москва</w:t>
      </w:r>
      <w:r w:rsidRPr="00B23794">
        <w:rPr>
          <w:rFonts w:ascii="Times New Roman" w:hAnsi="Times New Roman"/>
        </w:rPr>
        <w:t xml:space="preserve"> – Город Москва.</w:t>
      </w:r>
    </w:p>
    <w:p w:rsidR="008D5FA5" w:rsidRPr="00B23794" w:rsidRDefault="008D5FA5" w:rsidP="008D5FA5">
      <w:pPr>
        <w:spacing w:line="240" w:lineRule="auto"/>
        <w:rPr>
          <w:rFonts w:ascii="Times New Roman" w:hAnsi="Times New Roman"/>
        </w:rPr>
      </w:pPr>
      <w:r w:rsidRPr="00B23794">
        <w:rPr>
          <w:rFonts w:ascii="Times New Roman" w:hAnsi="Times New Roman"/>
          <w:b/>
        </w:rPr>
        <w:t>д.2</w:t>
      </w:r>
      <w:r w:rsidRPr="00B23794">
        <w:rPr>
          <w:rFonts w:ascii="Times New Roman" w:hAnsi="Times New Roman"/>
        </w:rPr>
        <w:t xml:space="preserve"> – дом №2.</w:t>
      </w:r>
    </w:p>
    <w:p w:rsidR="008D5FA5" w:rsidRPr="00B23794" w:rsidRDefault="008D5FA5" w:rsidP="008D5FA5">
      <w:pPr>
        <w:spacing w:line="240" w:lineRule="auto"/>
        <w:rPr>
          <w:rFonts w:ascii="Times New Roman" w:hAnsi="Times New Roman"/>
          <w:sz w:val="24"/>
          <w:szCs w:val="24"/>
        </w:rPr>
      </w:pPr>
      <w:r w:rsidRPr="00754B25">
        <w:rPr>
          <w:rFonts w:ascii="Times New Roman" w:hAnsi="Times New Roman"/>
          <w:b/>
          <w:sz w:val="24"/>
          <w:szCs w:val="24"/>
        </w:rPr>
        <w:t>Ед. изм.</w:t>
      </w:r>
      <w:r w:rsidRPr="00B23794">
        <w:rPr>
          <w:rFonts w:ascii="Times New Roman" w:hAnsi="Times New Roman"/>
          <w:sz w:val="24"/>
          <w:szCs w:val="24"/>
        </w:rPr>
        <w:t xml:space="preserve"> – единица измерения.</w:t>
      </w:r>
    </w:p>
    <w:p w:rsidR="008D5FA5" w:rsidRPr="00B23794" w:rsidRDefault="008D5FA5" w:rsidP="008D5FA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54B25">
        <w:rPr>
          <w:rFonts w:ascii="Times New Roman" w:hAnsi="Times New Roman"/>
          <w:b/>
          <w:sz w:val="24"/>
          <w:szCs w:val="24"/>
        </w:rPr>
        <w:t>Кол-во</w:t>
      </w:r>
      <w:r w:rsidRPr="00B23794">
        <w:rPr>
          <w:rFonts w:ascii="Times New Roman" w:hAnsi="Times New Roman"/>
          <w:sz w:val="24"/>
          <w:szCs w:val="24"/>
        </w:rPr>
        <w:t xml:space="preserve"> – количество.</w:t>
      </w:r>
    </w:p>
    <w:p w:rsidR="008D5FA5" w:rsidRDefault="008D5FA5" w:rsidP="008D5FA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54B25">
        <w:rPr>
          <w:rFonts w:ascii="Times New Roman" w:hAnsi="Times New Roman"/>
          <w:b/>
          <w:sz w:val="24"/>
          <w:szCs w:val="24"/>
        </w:rPr>
        <w:t>Шт.</w:t>
      </w:r>
      <w:r w:rsidRPr="00B237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B23794">
        <w:rPr>
          <w:rFonts w:ascii="Times New Roman" w:hAnsi="Times New Roman"/>
          <w:sz w:val="24"/>
          <w:szCs w:val="24"/>
        </w:rPr>
        <w:t xml:space="preserve"> штука</w:t>
      </w:r>
    </w:p>
    <w:p w:rsidR="008D5FA5" w:rsidRDefault="008D5FA5" w:rsidP="008D5FA5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D5FA5" w:rsidRDefault="008D5FA5" w:rsidP="008D5FA5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D5FA5" w:rsidRDefault="008D5FA5" w:rsidP="008D5FA5">
      <w:pPr>
        <w:spacing w:line="240" w:lineRule="auto"/>
        <w:rPr>
          <w:rFonts w:ascii="Times New Roman" w:hAnsi="Times New Roman"/>
        </w:rPr>
      </w:pPr>
    </w:p>
    <w:p w:rsidR="00DC5AAD" w:rsidRDefault="00DC5AAD" w:rsidP="004534CA">
      <w:pPr>
        <w:ind w:left="2693" w:hanging="2693"/>
        <w:jc w:val="center"/>
        <w:rPr>
          <w:rFonts w:ascii="Times New Roman" w:hAnsi="Times New Roman"/>
          <w:b/>
        </w:rPr>
      </w:pPr>
    </w:p>
    <w:p w:rsidR="00C15046" w:rsidRDefault="00C15046" w:rsidP="004534CA">
      <w:pPr>
        <w:ind w:left="2693" w:hanging="2693"/>
        <w:jc w:val="center"/>
        <w:rPr>
          <w:rFonts w:ascii="Times New Roman" w:hAnsi="Times New Roman"/>
          <w:b/>
        </w:rPr>
      </w:pPr>
    </w:p>
    <w:p w:rsidR="00C15046" w:rsidRDefault="00C15046" w:rsidP="004534CA">
      <w:pPr>
        <w:ind w:left="2693" w:hanging="2693"/>
        <w:jc w:val="center"/>
        <w:rPr>
          <w:rFonts w:ascii="Times New Roman" w:hAnsi="Times New Roman"/>
          <w:b/>
        </w:rPr>
      </w:pPr>
    </w:p>
    <w:p w:rsidR="00C15046" w:rsidRDefault="00C15046" w:rsidP="004534CA">
      <w:pPr>
        <w:ind w:left="2693" w:hanging="2693"/>
        <w:jc w:val="center"/>
        <w:rPr>
          <w:rFonts w:ascii="Times New Roman" w:hAnsi="Times New Roman"/>
          <w:b/>
        </w:rPr>
      </w:pPr>
    </w:p>
    <w:p w:rsidR="00DC5AAD" w:rsidRDefault="00DC5AAD" w:rsidP="004534CA">
      <w:pPr>
        <w:ind w:left="2693" w:hanging="2693"/>
        <w:jc w:val="center"/>
        <w:rPr>
          <w:rFonts w:ascii="Times New Roman" w:hAnsi="Times New Roman"/>
          <w:b/>
        </w:rPr>
      </w:pPr>
    </w:p>
    <w:p w:rsidR="00DC5AAD" w:rsidRDefault="00DC5AAD" w:rsidP="004534CA">
      <w:pPr>
        <w:ind w:left="2693" w:hanging="2693"/>
        <w:jc w:val="center"/>
        <w:rPr>
          <w:rFonts w:ascii="Times New Roman" w:hAnsi="Times New Roman"/>
          <w:b/>
        </w:rPr>
      </w:pPr>
    </w:p>
    <w:p w:rsidR="00DC5AAD" w:rsidRDefault="00DC5AAD" w:rsidP="004534CA">
      <w:pPr>
        <w:ind w:left="2693" w:hanging="2693"/>
        <w:jc w:val="center"/>
        <w:rPr>
          <w:rFonts w:ascii="Times New Roman" w:hAnsi="Times New Roman"/>
          <w:b/>
        </w:rPr>
      </w:pPr>
    </w:p>
    <w:p w:rsidR="00DC5AAD" w:rsidRDefault="00DC5AAD" w:rsidP="00922083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DC5AAD" w:rsidRDefault="00DC5AAD" w:rsidP="00922083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DC5AAD" w:rsidRDefault="00DC5AAD" w:rsidP="00922083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922083" w:rsidRDefault="00922083" w:rsidP="00922083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231F84" w:rsidRDefault="00231F84" w:rsidP="00D27BF3">
      <w:pPr>
        <w:pStyle w:val="a3"/>
        <w:ind w:left="0"/>
        <w:jc w:val="both"/>
        <w:rPr>
          <w:rFonts w:ascii="Times New Roman" w:hAnsi="Times New Roman"/>
          <w:b/>
          <w:sz w:val="20"/>
          <w:szCs w:val="20"/>
        </w:rPr>
      </w:pPr>
    </w:p>
    <w:p w:rsidR="00231F84" w:rsidRDefault="00231F84" w:rsidP="00D27BF3">
      <w:pPr>
        <w:pStyle w:val="a3"/>
        <w:ind w:left="0"/>
        <w:jc w:val="both"/>
        <w:rPr>
          <w:rFonts w:ascii="Times New Roman" w:hAnsi="Times New Roman"/>
          <w:b/>
          <w:sz w:val="20"/>
          <w:szCs w:val="20"/>
        </w:rPr>
      </w:pPr>
    </w:p>
    <w:p w:rsidR="00231F84" w:rsidRDefault="00231F84" w:rsidP="00231F84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  <w:r w:rsidRPr="00C37C5D">
        <w:rPr>
          <w:rFonts w:ascii="Times New Roman" w:hAnsi="Times New Roman"/>
          <w:b/>
        </w:rPr>
        <w:t>Приложение №</w:t>
      </w:r>
      <w:r>
        <w:rPr>
          <w:rFonts w:ascii="Times New Roman" w:hAnsi="Times New Roman"/>
          <w:b/>
        </w:rPr>
        <w:t>3</w:t>
      </w:r>
    </w:p>
    <w:p w:rsidR="00231F84" w:rsidRDefault="00231F84" w:rsidP="00231F84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231F84" w:rsidRPr="003B47F1" w:rsidRDefault="00231F84" w:rsidP="00231F84">
      <w:pPr>
        <w:spacing w:after="0" w:line="240" w:lineRule="auto"/>
        <w:ind w:left="2693" w:hanging="269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Требование к соответствию эквивалентов техническим данным оригиналов</w:t>
      </w:r>
    </w:p>
    <w:p w:rsidR="00231F84" w:rsidRPr="00E938B3" w:rsidRDefault="00231F84" w:rsidP="00231F84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к </w:t>
      </w:r>
      <w:r w:rsidRPr="00C37C5D">
        <w:rPr>
          <w:rFonts w:ascii="Times New Roman" w:hAnsi="Times New Roman"/>
          <w:b/>
        </w:rPr>
        <w:t>Техническо</w:t>
      </w:r>
      <w:r>
        <w:rPr>
          <w:rFonts w:ascii="Times New Roman" w:hAnsi="Times New Roman"/>
          <w:b/>
        </w:rPr>
        <w:t>му</w:t>
      </w:r>
      <w:r w:rsidRPr="00C37C5D">
        <w:rPr>
          <w:rFonts w:ascii="Times New Roman" w:hAnsi="Times New Roman"/>
          <w:b/>
        </w:rPr>
        <w:t xml:space="preserve"> задани</w:t>
      </w:r>
      <w:r>
        <w:rPr>
          <w:rFonts w:ascii="Times New Roman" w:hAnsi="Times New Roman"/>
          <w:b/>
        </w:rPr>
        <w:t>ю</w:t>
      </w:r>
      <w:r w:rsidRPr="00C37C5D">
        <w:rPr>
          <w:rFonts w:ascii="Times New Roman" w:hAnsi="Times New Roman"/>
          <w:b/>
        </w:rPr>
        <w:t xml:space="preserve">: </w:t>
      </w:r>
      <w:r w:rsidRPr="00E938B3">
        <w:rPr>
          <w:rFonts w:ascii="Times New Roman" w:hAnsi="Times New Roman"/>
        </w:rPr>
        <w:t>«</w:t>
      </w:r>
      <w:r w:rsidRPr="003C1347">
        <w:rPr>
          <w:rFonts w:ascii="Times New Roman" w:hAnsi="Times New Roman"/>
        </w:rPr>
        <w:t xml:space="preserve">Поставка фильтрующих элементов </w:t>
      </w:r>
      <w:r w:rsidRPr="003C1347">
        <w:rPr>
          <w:rFonts w:ascii="Times New Roman" w:hAnsi="Times New Roman"/>
          <w:lang w:val="en-US"/>
        </w:rPr>
        <w:t>MCY</w:t>
      </w:r>
      <w:r w:rsidRPr="003C1347">
        <w:rPr>
          <w:rFonts w:ascii="Times New Roman" w:hAnsi="Times New Roman"/>
        </w:rPr>
        <w:t xml:space="preserve"> 1001 </w:t>
      </w:r>
      <w:r w:rsidRPr="003C1347">
        <w:rPr>
          <w:rFonts w:ascii="Times New Roman" w:hAnsi="Times New Roman"/>
          <w:lang w:val="en-US"/>
        </w:rPr>
        <w:t>U</w:t>
      </w:r>
      <w:r w:rsidRPr="003C1347">
        <w:rPr>
          <w:rFonts w:ascii="Times New Roman" w:hAnsi="Times New Roman"/>
        </w:rPr>
        <w:t>2-20</w:t>
      </w:r>
      <w:r w:rsidRPr="003C1347">
        <w:rPr>
          <w:rFonts w:ascii="Times New Roman" w:hAnsi="Times New Roman"/>
          <w:lang w:val="en-US"/>
        </w:rPr>
        <w:t>ZH</w:t>
      </w:r>
      <w:r w:rsidRPr="003C1347">
        <w:rPr>
          <w:rFonts w:ascii="Times New Roman" w:hAnsi="Times New Roman"/>
        </w:rPr>
        <w:t xml:space="preserve">13 </w:t>
      </w:r>
      <w:r w:rsidRPr="003C1347">
        <w:rPr>
          <w:rFonts w:ascii="Times New Roman" w:hAnsi="Times New Roman"/>
          <w:lang w:val="en-US"/>
        </w:rPr>
        <w:t>Pall</w:t>
      </w:r>
      <w:r w:rsidRPr="003C1347">
        <w:rPr>
          <w:rFonts w:ascii="Times New Roman" w:hAnsi="Times New Roman"/>
        </w:rPr>
        <w:t xml:space="preserve"> </w:t>
      </w:r>
      <w:r w:rsidRPr="003C1347">
        <w:rPr>
          <w:rFonts w:ascii="Times New Roman" w:hAnsi="Times New Roman"/>
          <w:lang w:val="en-US"/>
        </w:rPr>
        <w:t>Corporation</w:t>
      </w:r>
      <w:r w:rsidRPr="00E938B3">
        <w:rPr>
          <w:rFonts w:ascii="Times New Roman" w:hAnsi="Times New Roman"/>
        </w:rPr>
        <w:t xml:space="preserve"> </w:t>
      </w:r>
      <w:r w:rsidR="00780D51">
        <w:rPr>
          <w:rFonts w:ascii="Times New Roman" w:hAnsi="Times New Roman"/>
        </w:rPr>
        <w:t>или эквивалент</w:t>
      </w:r>
    </w:p>
    <w:p w:rsidR="00231F84" w:rsidRDefault="000425C5" w:rsidP="00231F84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="00231F84" w:rsidRPr="00E938B3">
        <w:rPr>
          <w:rFonts w:ascii="Times New Roman" w:hAnsi="Times New Roman"/>
        </w:rPr>
        <w:t>ля нужд ЗАО «Топливо-заправочный сервис».</w:t>
      </w:r>
    </w:p>
    <w:p w:rsidR="00231F84" w:rsidRDefault="00231F84" w:rsidP="00231F84">
      <w:pPr>
        <w:pStyle w:val="a3"/>
        <w:tabs>
          <w:tab w:val="left" w:pos="426"/>
          <w:tab w:val="left" w:pos="851"/>
        </w:tabs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В случае предложения эквивалента фильтроэлементов, необходимо предоставить заключение/письмо/иной документ производителя оборудования о применении предлагаемых фильтроэлементов в указанном оборудовании.</w:t>
      </w:r>
    </w:p>
    <w:p w:rsidR="00152CE0" w:rsidRPr="005F2A54" w:rsidRDefault="000D5934" w:rsidP="00231F84">
      <w:pPr>
        <w:spacing w:line="240" w:lineRule="auto"/>
        <w:jc w:val="both"/>
        <w:rPr>
          <w:rFonts w:ascii="Times New Roman" w:hAnsi="Times New Roman"/>
          <w:b/>
        </w:rPr>
      </w:pPr>
      <w:r w:rsidRPr="005F2A54">
        <w:rPr>
          <w:rFonts w:ascii="Times New Roman" w:hAnsi="Times New Roman"/>
          <w:b/>
        </w:rPr>
        <w:t xml:space="preserve">                 </w:t>
      </w:r>
      <w:r w:rsidR="00231F84" w:rsidRPr="005F2A54">
        <w:rPr>
          <w:rFonts w:ascii="Times New Roman" w:hAnsi="Times New Roman"/>
          <w:b/>
        </w:rPr>
        <w:t>Модель корпуса фильтроэлемента</w:t>
      </w:r>
      <w:r w:rsidR="002F781D" w:rsidRPr="005F2A54">
        <w:rPr>
          <w:rFonts w:ascii="Times New Roman" w:hAnsi="Times New Roman"/>
          <w:b/>
        </w:rPr>
        <w:t xml:space="preserve"> </w:t>
      </w:r>
      <w:r w:rsidR="002F781D" w:rsidRPr="005F2A54">
        <w:rPr>
          <w:rFonts w:ascii="Times New Roman" w:hAnsi="Times New Roman"/>
          <w:b/>
          <w:lang w:val="en-US"/>
        </w:rPr>
        <w:t>FF</w:t>
      </w:r>
      <w:r w:rsidR="002F781D" w:rsidRPr="005F2A54">
        <w:rPr>
          <w:rFonts w:ascii="Times New Roman" w:hAnsi="Times New Roman"/>
          <w:b/>
        </w:rPr>
        <w:t>1</w:t>
      </w:r>
      <w:r w:rsidR="002F781D" w:rsidRPr="005F2A54">
        <w:rPr>
          <w:rFonts w:ascii="Times New Roman" w:hAnsi="Times New Roman"/>
          <w:b/>
          <w:lang w:val="en-US"/>
        </w:rPr>
        <w:t>A</w:t>
      </w:r>
      <w:r w:rsidR="002F781D" w:rsidRPr="005F2A54">
        <w:rPr>
          <w:rFonts w:ascii="Times New Roman" w:hAnsi="Times New Roman"/>
          <w:b/>
        </w:rPr>
        <w:t>-2</w:t>
      </w:r>
      <w:r w:rsidR="002F781D" w:rsidRPr="005F2A54">
        <w:rPr>
          <w:rFonts w:ascii="Times New Roman" w:hAnsi="Times New Roman"/>
          <w:b/>
          <w:lang w:val="en-US"/>
        </w:rPr>
        <w:t>G</w:t>
      </w:r>
      <w:r w:rsidR="002F781D" w:rsidRPr="005F2A54">
        <w:rPr>
          <w:rFonts w:ascii="Times New Roman" w:hAnsi="Times New Roman"/>
          <w:b/>
        </w:rPr>
        <w:t>3/4-</w:t>
      </w:r>
      <w:r w:rsidR="002F781D" w:rsidRPr="005F2A54">
        <w:rPr>
          <w:rFonts w:ascii="Times New Roman" w:hAnsi="Times New Roman"/>
          <w:b/>
          <w:lang w:val="en-US"/>
        </w:rPr>
        <w:t>VA</w:t>
      </w:r>
      <w:r w:rsidR="002F781D" w:rsidRPr="005F2A54">
        <w:rPr>
          <w:rFonts w:ascii="Times New Roman" w:hAnsi="Times New Roman"/>
          <w:b/>
        </w:rPr>
        <w:t xml:space="preserve"> 2223731-</w:t>
      </w:r>
      <w:r w:rsidR="002F781D" w:rsidRPr="005F2A54">
        <w:rPr>
          <w:rFonts w:ascii="Times New Roman" w:hAnsi="Times New Roman"/>
          <w:b/>
          <w:lang w:val="en-US"/>
        </w:rPr>
        <w:t>X</w:t>
      </w:r>
      <w:r w:rsidR="002F781D" w:rsidRPr="005F2A54">
        <w:rPr>
          <w:rFonts w:ascii="Times New Roman" w:hAnsi="Times New Roman"/>
          <w:b/>
        </w:rPr>
        <w:t>1 00077,</w:t>
      </w:r>
    </w:p>
    <w:p w:rsidR="006516C6" w:rsidRPr="005F2A54" w:rsidRDefault="000D5934" w:rsidP="00231F84">
      <w:pPr>
        <w:spacing w:line="240" w:lineRule="auto"/>
        <w:jc w:val="both"/>
        <w:rPr>
          <w:rFonts w:ascii="Times New Roman" w:hAnsi="Times New Roman"/>
          <w:b/>
          <w:lang w:val="en-US"/>
        </w:rPr>
      </w:pPr>
      <w:r w:rsidRPr="005F2A54">
        <w:rPr>
          <w:rFonts w:ascii="Times New Roman" w:hAnsi="Times New Roman"/>
          <w:b/>
        </w:rPr>
        <w:t>производитель</w:t>
      </w:r>
      <w:r w:rsidRPr="005F2A54">
        <w:rPr>
          <w:rFonts w:ascii="Times New Roman" w:hAnsi="Times New Roman"/>
          <w:sz w:val="24"/>
          <w:szCs w:val="24"/>
          <w:lang w:val="en-US"/>
        </w:rPr>
        <w:t xml:space="preserve"> -  </w:t>
      </w:r>
      <w:r w:rsidR="006516C6" w:rsidRPr="005F2A54">
        <w:rPr>
          <w:rFonts w:ascii="Times New Roman" w:hAnsi="Times New Roman"/>
          <w:b/>
          <w:lang w:val="en-US"/>
        </w:rPr>
        <w:t>Alfons Haar Hamburg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31F84" w:rsidTr="004555B3">
        <w:tc>
          <w:tcPr>
            <w:tcW w:w="10268" w:type="dxa"/>
          </w:tcPr>
          <w:p w:rsidR="00231F84" w:rsidRDefault="00231F84" w:rsidP="004555B3">
            <w:pPr>
              <w:rPr>
                <w:rFonts w:ascii="Times New Roman" w:hAnsi="Times New Roman"/>
              </w:rPr>
            </w:pPr>
            <w:r w:rsidRPr="007E187C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2B14CF32" wp14:editId="585D8455">
                  <wp:extent cx="5829300" cy="6448425"/>
                  <wp:effectExtent l="0" t="0" r="0" b="9525"/>
                  <wp:docPr id="1" name="Рисунок 1" descr="Z:\МТО\Тендер 2019\Фильтроэлементы и ИКТ 2019\MCY\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МТО\Тендер 2019\Фильтроэлементы и ИКТ 2019\MCY\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9300" cy="6448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31F84" w:rsidRDefault="000D5934" w:rsidP="00231F84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</w:t>
      </w:r>
      <w:r w:rsidR="00231F84" w:rsidRPr="005E42B1">
        <w:rPr>
          <w:rFonts w:ascii="Times New Roman" w:hAnsi="Times New Roman"/>
          <w:b/>
        </w:rPr>
        <w:t xml:space="preserve">Технические </w:t>
      </w:r>
      <w:r>
        <w:rPr>
          <w:rFonts w:ascii="Times New Roman" w:hAnsi="Times New Roman"/>
          <w:b/>
        </w:rPr>
        <w:t>характеристик</w:t>
      </w:r>
      <w:r w:rsidR="00975306">
        <w:rPr>
          <w:rFonts w:ascii="Times New Roman" w:hAnsi="Times New Roman"/>
          <w:b/>
        </w:rPr>
        <w:t>и фильтроэлементов, производитель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3237AE">
        <w:rPr>
          <w:rFonts w:ascii="Times New Roman" w:hAnsi="Times New Roman"/>
          <w:sz w:val="24"/>
          <w:szCs w:val="24"/>
        </w:rPr>
        <w:t xml:space="preserve"> </w:t>
      </w:r>
      <w:r w:rsidRPr="000D5934">
        <w:rPr>
          <w:rFonts w:ascii="Times New Roman" w:hAnsi="Times New Roman"/>
          <w:b/>
          <w:sz w:val="24"/>
          <w:szCs w:val="24"/>
        </w:rPr>
        <w:t>Pall Corporation</w:t>
      </w:r>
    </w:p>
    <w:p w:rsidR="00231F84" w:rsidRDefault="00231F84" w:rsidP="00231F84">
      <w:pPr>
        <w:spacing w:line="240" w:lineRule="auto"/>
        <w:rPr>
          <w:rFonts w:ascii="Times New Roman" w:hAnsi="Times New Roman"/>
          <w:b/>
        </w:rPr>
      </w:pPr>
    </w:p>
    <w:p w:rsidR="00231F84" w:rsidRPr="00152CE0" w:rsidRDefault="00231F84" w:rsidP="00152CE0">
      <w:pPr>
        <w:spacing w:line="240" w:lineRule="auto"/>
        <w:rPr>
          <w:rFonts w:ascii="Times New Roman" w:hAnsi="Times New Roman"/>
        </w:rPr>
      </w:pPr>
      <w:r w:rsidRPr="006C090C">
        <w:rPr>
          <w:rFonts w:ascii="Times New Roman" w:hAnsi="Times New Roman"/>
          <w:noProof/>
          <w:lang w:eastAsia="ru-RU"/>
        </w:rPr>
        <w:drawing>
          <wp:inline distT="0" distB="0" distL="0" distR="0" wp14:anchorId="16AAA28C" wp14:editId="2B2A9D64">
            <wp:extent cx="5867400" cy="8258175"/>
            <wp:effectExtent l="0" t="0" r="0" b="0"/>
            <wp:docPr id="3" name="Рисунок 3" descr="Z:\МТО\Тендер 2019\Фильтроэлементы и ИКТ 2019\MCY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МТО\Тендер 2019\Фильтроэлементы и ИКТ 2019\MCY\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100" cy="826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1F84" w:rsidRPr="00152CE0" w:rsidSect="00606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3C3" w:rsidRDefault="000123C3" w:rsidP="000F05EF">
      <w:pPr>
        <w:spacing w:after="0" w:line="240" w:lineRule="auto"/>
      </w:pPr>
      <w:r>
        <w:separator/>
      </w:r>
    </w:p>
  </w:endnote>
  <w:endnote w:type="continuationSeparator" w:id="0">
    <w:p w:rsidR="000123C3" w:rsidRDefault="000123C3" w:rsidP="000F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3C3" w:rsidRDefault="000123C3" w:rsidP="000F05EF">
      <w:pPr>
        <w:spacing w:after="0" w:line="240" w:lineRule="auto"/>
      </w:pPr>
      <w:r>
        <w:separator/>
      </w:r>
    </w:p>
  </w:footnote>
  <w:footnote w:type="continuationSeparator" w:id="0">
    <w:p w:rsidR="000123C3" w:rsidRDefault="000123C3" w:rsidP="000F0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1FF6BBE"/>
    <w:multiLevelType w:val="hybridMultilevel"/>
    <w:tmpl w:val="5D4EF0F6"/>
    <w:lvl w:ilvl="0" w:tplc="EBDAA8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498D6739"/>
    <w:multiLevelType w:val="hybridMultilevel"/>
    <w:tmpl w:val="7F5ED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589D3CD2"/>
    <w:multiLevelType w:val="hybridMultilevel"/>
    <w:tmpl w:val="8ABCF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5"/>
  </w:num>
  <w:num w:numId="3">
    <w:abstractNumId w:val="19"/>
  </w:num>
  <w:num w:numId="4">
    <w:abstractNumId w:val="2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7"/>
  </w:num>
  <w:num w:numId="9">
    <w:abstractNumId w:val="11"/>
  </w:num>
  <w:num w:numId="10">
    <w:abstractNumId w:val="12"/>
  </w:num>
  <w:num w:numId="11">
    <w:abstractNumId w:val="14"/>
  </w:num>
  <w:num w:numId="12">
    <w:abstractNumId w:val="21"/>
  </w:num>
  <w:num w:numId="13">
    <w:abstractNumId w:val="22"/>
  </w:num>
  <w:num w:numId="14">
    <w:abstractNumId w:val="0"/>
  </w:num>
  <w:num w:numId="15">
    <w:abstractNumId w:val="18"/>
  </w:num>
  <w:num w:numId="16">
    <w:abstractNumId w:val="17"/>
  </w:num>
  <w:num w:numId="17">
    <w:abstractNumId w:val="26"/>
  </w:num>
  <w:num w:numId="18">
    <w:abstractNumId w:val="9"/>
  </w:num>
  <w:num w:numId="19">
    <w:abstractNumId w:val="5"/>
  </w:num>
  <w:num w:numId="20">
    <w:abstractNumId w:val="13"/>
  </w:num>
  <w:num w:numId="21">
    <w:abstractNumId w:val="25"/>
  </w:num>
  <w:num w:numId="22">
    <w:abstractNumId w:val="10"/>
  </w:num>
  <w:num w:numId="23">
    <w:abstractNumId w:val="28"/>
  </w:num>
  <w:num w:numId="24">
    <w:abstractNumId w:val="1"/>
  </w:num>
  <w:num w:numId="25">
    <w:abstractNumId w:val="24"/>
  </w:num>
  <w:num w:numId="26">
    <w:abstractNumId w:val="8"/>
  </w:num>
  <w:num w:numId="27">
    <w:abstractNumId w:val="27"/>
  </w:num>
  <w:num w:numId="28">
    <w:abstractNumId w:val="6"/>
  </w:num>
  <w:num w:numId="29">
    <w:abstractNumId w:val="16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701"/>
    <w:rsid w:val="0001014F"/>
    <w:rsid w:val="00010DE8"/>
    <w:rsid w:val="000123C3"/>
    <w:rsid w:val="00017448"/>
    <w:rsid w:val="0002572A"/>
    <w:rsid w:val="000425C5"/>
    <w:rsid w:val="0004628E"/>
    <w:rsid w:val="000572F6"/>
    <w:rsid w:val="00062851"/>
    <w:rsid w:val="000704E4"/>
    <w:rsid w:val="00077BE4"/>
    <w:rsid w:val="0008249E"/>
    <w:rsid w:val="0008591E"/>
    <w:rsid w:val="00087AD7"/>
    <w:rsid w:val="000926E2"/>
    <w:rsid w:val="00095FF5"/>
    <w:rsid w:val="000A1944"/>
    <w:rsid w:val="000D211E"/>
    <w:rsid w:val="000D5934"/>
    <w:rsid w:val="000D6C7D"/>
    <w:rsid w:val="000E36E5"/>
    <w:rsid w:val="000F05EF"/>
    <w:rsid w:val="000F0AF4"/>
    <w:rsid w:val="000F78DA"/>
    <w:rsid w:val="00110FB6"/>
    <w:rsid w:val="00115B51"/>
    <w:rsid w:val="00115CD4"/>
    <w:rsid w:val="00120701"/>
    <w:rsid w:val="00124FDB"/>
    <w:rsid w:val="00134E49"/>
    <w:rsid w:val="00135330"/>
    <w:rsid w:val="001407E3"/>
    <w:rsid w:val="0014336D"/>
    <w:rsid w:val="0014698A"/>
    <w:rsid w:val="00152CE0"/>
    <w:rsid w:val="00155E55"/>
    <w:rsid w:val="00165712"/>
    <w:rsid w:val="0016768E"/>
    <w:rsid w:val="00180C98"/>
    <w:rsid w:val="00186000"/>
    <w:rsid w:val="001867A1"/>
    <w:rsid w:val="001B3726"/>
    <w:rsid w:val="001C0FEB"/>
    <w:rsid w:val="001E7A3E"/>
    <w:rsid w:val="001F0BDA"/>
    <w:rsid w:val="002066F1"/>
    <w:rsid w:val="002072DF"/>
    <w:rsid w:val="002107FF"/>
    <w:rsid w:val="00212D84"/>
    <w:rsid w:val="002201D8"/>
    <w:rsid w:val="00231F84"/>
    <w:rsid w:val="002321D1"/>
    <w:rsid w:val="00250946"/>
    <w:rsid w:val="00253E42"/>
    <w:rsid w:val="002779B1"/>
    <w:rsid w:val="002935EC"/>
    <w:rsid w:val="002940EC"/>
    <w:rsid w:val="002A0734"/>
    <w:rsid w:val="002A3AA7"/>
    <w:rsid w:val="002A7347"/>
    <w:rsid w:val="002B65EE"/>
    <w:rsid w:val="002B6986"/>
    <w:rsid w:val="002D1608"/>
    <w:rsid w:val="002F781D"/>
    <w:rsid w:val="00317541"/>
    <w:rsid w:val="0032140E"/>
    <w:rsid w:val="003237AE"/>
    <w:rsid w:val="0032686B"/>
    <w:rsid w:val="00333BCA"/>
    <w:rsid w:val="0035493F"/>
    <w:rsid w:val="00356600"/>
    <w:rsid w:val="00357ED3"/>
    <w:rsid w:val="00360890"/>
    <w:rsid w:val="00361D0C"/>
    <w:rsid w:val="00371C73"/>
    <w:rsid w:val="0039584E"/>
    <w:rsid w:val="003A3B00"/>
    <w:rsid w:val="003A5B9B"/>
    <w:rsid w:val="003C5A39"/>
    <w:rsid w:val="003D6AA7"/>
    <w:rsid w:val="003E0EB3"/>
    <w:rsid w:val="003E715F"/>
    <w:rsid w:val="003F08A5"/>
    <w:rsid w:val="00400B4D"/>
    <w:rsid w:val="00403437"/>
    <w:rsid w:val="0040695C"/>
    <w:rsid w:val="004255AC"/>
    <w:rsid w:val="004277E2"/>
    <w:rsid w:val="004278E1"/>
    <w:rsid w:val="0044222A"/>
    <w:rsid w:val="004534CA"/>
    <w:rsid w:val="00454E0E"/>
    <w:rsid w:val="00460A13"/>
    <w:rsid w:val="00485231"/>
    <w:rsid w:val="0049149C"/>
    <w:rsid w:val="004A43E6"/>
    <w:rsid w:val="004A73BB"/>
    <w:rsid w:val="004B6CF3"/>
    <w:rsid w:val="004C029F"/>
    <w:rsid w:val="004E3A51"/>
    <w:rsid w:val="004E7E02"/>
    <w:rsid w:val="00500466"/>
    <w:rsid w:val="0050556A"/>
    <w:rsid w:val="00507B24"/>
    <w:rsid w:val="00516D72"/>
    <w:rsid w:val="00523B2D"/>
    <w:rsid w:val="00525090"/>
    <w:rsid w:val="00533E60"/>
    <w:rsid w:val="005541AF"/>
    <w:rsid w:val="00563075"/>
    <w:rsid w:val="00586D7B"/>
    <w:rsid w:val="005B3C0C"/>
    <w:rsid w:val="005B79B4"/>
    <w:rsid w:val="005C2F5D"/>
    <w:rsid w:val="005D7D8E"/>
    <w:rsid w:val="005E4005"/>
    <w:rsid w:val="005F2A54"/>
    <w:rsid w:val="005F2F32"/>
    <w:rsid w:val="005F36CB"/>
    <w:rsid w:val="005F6486"/>
    <w:rsid w:val="005F6A60"/>
    <w:rsid w:val="00600FCA"/>
    <w:rsid w:val="00606B72"/>
    <w:rsid w:val="00606B8B"/>
    <w:rsid w:val="00611DEA"/>
    <w:rsid w:val="0061209F"/>
    <w:rsid w:val="00612D59"/>
    <w:rsid w:val="00613278"/>
    <w:rsid w:val="006150FA"/>
    <w:rsid w:val="00627755"/>
    <w:rsid w:val="00646259"/>
    <w:rsid w:val="006516C6"/>
    <w:rsid w:val="00657711"/>
    <w:rsid w:val="006651CD"/>
    <w:rsid w:val="00673818"/>
    <w:rsid w:val="0067518F"/>
    <w:rsid w:val="00676052"/>
    <w:rsid w:val="006914A0"/>
    <w:rsid w:val="00695858"/>
    <w:rsid w:val="006969CA"/>
    <w:rsid w:val="006A0AD7"/>
    <w:rsid w:val="006A5B85"/>
    <w:rsid w:val="006B0126"/>
    <w:rsid w:val="006B7231"/>
    <w:rsid w:val="006D4A94"/>
    <w:rsid w:val="006F7201"/>
    <w:rsid w:val="0070686B"/>
    <w:rsid w:val="00722E35"/>
    <w:rsid w:val="0072711A"/>
    <w:rsid w:val="0073016C"/>
    <w:rsid w:val="00731676"/>
    <w:rsid w:val="00756197"/>
    <w:rsid w:val="0075684A"/>
    <w:rsid w:val="00780D51"/>
    <w:rsid w:val="00782812"/>
    <w:rsid w:val="007C0813"/>
    <w:rsid w:val="007C43B1"/>
    <w:rsid w:val="007C67B2"/>
    <w:rsid w:val="007E7372"/>
    <w:rsid w:val="007F12F8"/>
    <w:rsid w:val="0080598B"/>
    <w:rsid w:val="0083207D"/>
    <w:rsid w:val="0083538D"/>
    <w:rsid w:val="00844CC9"/>
    <w:rsid w:val="00877C02"/>
    <w:rsid w:val="00884141"/>
    <w:rsid w:val="008B2B44"/>
    <w:rsid w:val="008C2DA0"/>
    <w:rsid w:val="008D40FB"/>
    <w:rsid w:val="008D5FA5"/>
    <w:rsid w:val="008E3728"/>
    <w:rsid w:val="00906654"/>
    <w:rsid w:val="00922083"/>
    <w:rsid w:val="00930A92"/>
    <w:rsid w:val="00947138"/>
    <w:rsid w:val="009473C6"/>
    <w:rsid w:val="009604BD"/>
    <w:rsid w:val="00975306"/>
    <w:rsid w:val="00997CBE"/>
    <w:rsid w:val="009B1FC1"/>
    <w:rsid w:val="009D2E8E"/>
    <w:rsid w:val="009D3AFD"/>
    <w:rsid w:val="009E0C63"/>
    <w:rsid w:val="009F2C6A"/>
    <w:rsid w:val="009F6F24"/>
    <w:rsid w:val="00A047BF"/>
    <w:rsid w:val="00A06ABC"/>
    <w:rsid w:val="00A16952"/>
    <w:rsid w:val="00A42790"/>
    <w:rsid w:val="00A439C3"/>
    <w:rsid w:val="00A63D0F"/>
    <w:rsid w:val="00A65206"/>
    <w:rsid w:val="00A7021D"/>
    <w:rsid w:val="00A742B6"/>
    <w:rsid w:val="00A77924"/>
    <w:rsid w:val="00A80978"/>
    <w:rsid w:val="00A82F2C"/>
    <w:rsid w:val="00A92440"/>
    <w:rsid w:val="00A958A2"/>
    <w:rsid w:val="00AA4042"/>
    <w:rsid w:val="00AD0E11"/>
    <w:rsid w:val="00AE1A3A"/>
    <w:rsid w:val="00AE5853"/>
    <w:rsid w:val="00AE7FC4"/>
    <w:rsid w:val="00AF0225"/>
    <w:rsid w:val="00B00739"/>
    <w:rsid w:val="00B017EA"/>
    <w:rsid w:val="00B02CFF"/>
    <w:rsid w:val="00B0701B"/>
    <w:rsid w:val="00B17018"/>
    <w:rsid w:val="00B20791"/>
    <w:rsid w:val="00B31A21"/>
    <w:rsid w:val="00B33C9B"/>
    <w:rsid w:val="00B35A40"/>
    <w:rsid w:val="00B50E8F"/>
    <w:rsid w:val="00B610D9"/>
    <w:rsid w:val="00B61308"/>
    <w:rsid w:val="00B653AA"/>
    <w:rsid w:val="00B961A5"/>
    <w:rsid w:val="00BB6CCB"/>
    <w:rsid w:val="00BC230A"/>
    <w:rsid w:val="00BC5825"/>
    <w:rsid w:val="00BE0A64"/>
    <w:rsid w:val="00BE558F"/>
    <w:rsid w:val="00BF7169"/>
    <w:rsid w:val="00C00161"/>
    <w:rsid w:val="00C00427"/>
    <w:rsid w:val="00C00728"/>
    <w:rsid w:val="00C021ED"/>
    <w:rsid w:val="00C05D28"/>
    <w:rsid w:val="00C15046"/>
    <w:rsid w:val="00C15F17"/>
    <w:rsid w:val="00C223A2"/>
    <w:rsid w:val="00C255FB"/>
    <w:rsid w:val="00C374C9"/>
    <w:rsid w:val="00C6149B"/>
    <w:rsid w:val="00C70211"/>
    <w:rsid w:val="00C849A3"/>
    <w:rsid w:val="00C85AEC"/>
    <w:rsid w:val="00C8659F"/>
    <w:rsid w:val="00C978CF"/>
    <w:rsid w:val="00CA289F"/>
    <w:rsid w:val="00CC2F6D"/>
    <w:rsid w:val="00CC3C62"/>
    <w:rsid w:val="00CD7438"/>
    <w:rsid w:val="00CE7A02"/>
    <w:rsid w:val="00CF79FD"/>
    <w:rsid w:val="00D03786"/>
    <w:rsid w:val="00D065DB"/>
    <w:rsid w:val="00D21F3F"/>
    <w:rsid w:val="00D27BF3"/>
    <w:rsid w:val="00D55AB7"/>
    <w:rsid w:val="00D67E52"/>
    <w:rsid w:val="00D731EF"/>
    <w:rsid w:val="00D772B9"/>
    <w:rsid w:val="00D81123"/>
    <w:rsid w:val="00D814AA"/>
    <w:rsid w:val="00D82A41"/>
    <w:rsid w:val="00D86ABB"/>
    <w:rsid w:val="00D97748"/>
    <w:rsid w:val="00DA495C"/>
    <w:rsid w:val="00DB2BFB"/>
    <w:rsid w:val="00DB7599"/>
    <w:rsid w:val="00DC5AAD"/>
    <w:rsid w:val="00DD59C8"/>
    <w:rsid w:val="00DE77BF"/>
    <w:rsid w:val="00DF107D"/>
    <w:rsid w:val="00E216F3"/>
    <w:rsid w:val="00E25B80"/>
    <w:rsid w:val="00E275A6"/>
    <w:rsid w:val="00E315CB"/>
    <w:rsid w:val="00E342E1"/>
    <w:rsid w:val="00E47EFF"/>
    <w:rsid w:val="00E614F2"/>
    <w:rsid w:val="00E632D1"/>
    <w:rsid w:val="00E659A0"/>
    <w:rsid w:val="00E701B1"/>
    <w:rsid w:val="00E712A5"/>
    <w:rsid w:val="00E71EB6"/>
    <w:rsid w:val="00E82318"/>
    <w:rsid w:val="00E83B01"/>
    <w:rsid w:val="00E917F8"/>
    <w:rsid w:val="00EA183E"/>
    <w:rsid w:val="00EA7462"/>
    <w:rsid w:val="00EB26FA"/>
    <w:rsid w:val="00EC0662"/>
    <w:rsid w:val="00EC23DC"/>
    <w:rsid w:val="00EC7123"/>
    <w:rsid w:val="00ED731A"/>
    <w:rsid w:val="00EF52AE"/>
    <w:rsid w:val="00EF7A0E"/>
    <w:rsid w:val="00F34E7D"/>
    <w:rsid w:val="00F4048C"/>
    <w:rsid w:val="00F51127"/>
    <w:rsid w:val="00F6311C"/>
    <w:rsid w:val="00F964F8"/>
    <w:rsid w:val="00FA1119"/>
    <w:rsid w:val="00FA2907"/>
    <w:rsid w:val="00FB39EF"/>
    <w:rsid w:val="00FC0123"/>
    <w:rsid w:val="00FC027D"/>
    <w:rsid w:val="00FC165B"/>
    <w:rsid w:val="00FD4D95"/>
    <w:rsid w:val="00FD662F"/>
    <w:rsid w:val="00FE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5D0758"/>
  <w15:docId w15:val="{38C3790E-8D05-4D2C-BEFC-4287B59B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AD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0AD7"/>
    <w:pPr>
      <w:ind w:left="720"/>
      <w:contextualSpacing/>
    </w:pPr>
  </w:style>
  <w:style w:type="character" w:customStyle="1" w:styleId="a4">
    <w:name w:val="Основной текст_"/>
    <w:link w:val="2"/>
    <w:uiPriority w:val="99"/>
    <w:locked/>
    <w:rsid w:val="00884141"/>
    <w:rPr>
      <w:rFonts w:cs="Times New Roman"/>
      <w:sz w:val="22"/>
      <w:szCs w:val="22"/>
      <w:lang w:bidi="ar-SA"/>
    </w:rPr>
  </w:style>
  <w:style w:type="paragraph" w:customStyle="1" w:styleId="2">
    <w:name w:val="Основной текст2"/>
    <w:basedOn w:val="a"/>
    <w:link w:val="a4"/>
    <w:uiPriority w:val="99"/>
    <w:rsid w:val="00884141"/>
    <w:pPr>
      <w:shd w:val="clear" w:color="auto" w:fill="FFFFFF"/>
      <w:spacing w:after="0" w:line="264" w:lineRule="exact"/>
    </w:pPr>
    <w:rPr>
      <w:rFonts w:ascii="Times New Roman" w:hAnsi="Times New Roman"/>
      <w:noProof/>
      <w:lang w:eastAsia="ru-RU"/>
    </w:rPr>
  </w:style>
  <w:style w:type="character" w:styleId="a5">
    <w:name w:val="Hyperlink"/>
    <w:uiPriority w:val="99"/>
    <w:rsid w:val="002D1608"/>
    <w:rPr>
      <w:rFonts w:cs="Times New Roman"/>
      <w:color w:val="000080"/>
      <w:u w:val="single"/>
    </w:rPr>
  </w:style>
  <w:style w:type="paragraph" w:customStyle="1" w:styleId="49">
    <w:name w:val="Стиль49"/>
    <w:basedOn w:val="a"/>
    <w:uiPriority w:val="99"/>
    <w:rsid w:val="00D81123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00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0466"/>
    <w:rPr>
      <w:rFonts w:ascii="Segoe UI" w:hAnsi="Segoe UI" w:cs="Segoe UI"/>
      <w:sz w:val="18"/>
      <w:szCs w:val="18"/>
      <w:lang w:eastAsia="en-US"/>
    </w:rPr>
  </w:style>
  <w:style w:type="paragraph" w:styleId="a8">
    <w:name w:val="Normal (Web)"/>
    <w:basedOn w:val="a"/>
    <w:uiPriority w:val="99"/>
    <w:rsid w:val="00A92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rsid w:val="00A92440"/>
  </w:style>
  <w:style w:type="paragraph" w:styleId="a9">
    <w:name w:val="header"/>
    <w:basedOn w:val="a"/>
    <w:link w:val="aa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05EF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05EF"/>
    <w:rPr>
      <w:sz w:val="22"/>
      <w:szCs w:val="22"/>
      <w:lang w:eastAsia="en-US"/>
    </w:rPr>
  </w:style>
  <w:style w:type="character" w:customStyle="1" w:styleId="20">
    <w:name w:val="Основной текст (2)_"/>
    <w:basedOn w:val="a0"/>
    <w:link w:val="21"/>
    <w:locked/>
    <w:rsid w:val="0040695C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0695C"/>
    <w:pPr>
      <w:widowControl w:val="0"/>
      <w:shd w:val="clear" w:color="auto" w:fill="FFFFFF"/>
      <w:spacing w:after="0" w:line="456" w:lineRule="exact"/>
      <w:jc w:val="right"/>
    </w:pPr>
    <w:rPr>
      <w:rFonts w:ascii="Times New Roman" w:hAnsi="Times New Roman"/>
      <w:sz w:val="20"/>
      <w:szCs w:val="20"/>
      <w:lang w:eastAsia="ru-RU"/>
    </w:rPr>
  </w:style>
  <w:style w:type="character" w:customStyle="1" w:styleId="211pt">
    <w:name w:val="Основной текст (2) + 11 pt"/>
    <w:basedOn w:val="20"/>
    <w:rsid w:val="00CC3C62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/>
    </w:rPr>
  </w:style>
  <w:style w:type="table" w:styleId="ad">
    <w:name w:val="Table Grid"/>
    <w:basedOn w:val="a1"/>
    <w:uiPriority w:val="59"/>
    <w:locked/>
    <w:rsid w:val="00395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лок"/>
    <w:basedOn w:val="a"/>
    <w:link w:val="af"/>
    <w:qFormat/>
    <w:rsid w:val="00673818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">
    <w:name w:val="Блок Знак"/>
    <w:basedOn w:val="a0"/>
    <w:link w:val="ae"/>
    <w:rsid w:val="00673818"/>
    <w:rPr>
      <w:rFonts w:ascii="Arial" w:eastAsia="Times New Roman" w:hAnsi="Arial" w:cs="Arial"/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1832</TotalTime>
  <Pages>6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Илларион</dc:creator>
  <cp:keywords/>
  <dc:description/>
  <cp:lastModifiedBy>Ищенко А. Алексей</cp:lastModifiedBy>
  <cp:revision>124</cp:revision>
  <cp:lastPrinted>2019-02-12T10:12:00Z</cp:lastPrinted>
  <dcterms:created xsi:type="dcterms:W3CDTF">2018-02-23T10:13:00Z</dcterms:created>
  <dcterms:modified xsi:type="dcterms:W3CDTF">2020-09-17T12:46:00Z</dcterms:modified>
</cp:coreProperties>
</file>